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F3" w:rsidRDefault="001E40F3">
      <w:pPr>
        <w:rPr>
          <w:rFonts w:ascii="Times New Roman" w:hAnsi="Times New Roman" w:cs="Times New Roman"/>
          <w:sz w:val="24"/>
          <w:szCs w:val="24"/>
        </w:rPr>
      </w:pPr>
    </w:p>
    <w:p w:rsidR="00FE0ED4" w:rsidRDefault="00FE0ED4" w:rsidP="00FE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64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F16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вокальное</w:t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искусство»</w:t>
      </w:r>
    </w:p>
    <w:p w:rsidR="00064447" w:rsidRPr="00064447" w:rsidRDefault="00F16DEE" w:rsidP="00F16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DE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 слайд</w:t>
      </w:r>
      <w:r w:rsidR="00064447" w:rsidRPr="000644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br/>
      </w:r>
      <w:r w:rsidR="00064447"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год обучения</w:t>
      </w:r>
    </w:p>
    <w:p w:rsidR="00064447" w:rsidRPr="00FE0ED4" w:rsidRDefault="00064447" w:rsidP="00FE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учащихся 12 – 14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064447" w:rsidRPr="00064447" w:rsidRDefault="00F16DEE" w:rsidP="000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</w:t>
      </w:r>
      <w:r w:rsidRPr="00F16DE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слайд</w:t>
      </w:r>
      <w:r w:rsidR="00064447"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Цели и задачи:</w:t>
      </w:r>
      <w:r w:rsidR="00064447"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4447" w:rsidRPr="00064447" w:rsidRDefault="00064447" w:rsidP="0006444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ервоначальные знания по вокальному искусству (основные понятия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</w:p>
    <w:p w:rsidR="00064447" w:rsidRPr="00064447" w:rsidRDefault="00064447" w:rsidP="0006444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вызвать интерес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вокальным 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тиям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064447" w:rsidRDefault="00064447" w:rsidP="0006444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благоприятную психологическую среду для активного взаимодействия в коллективе, самовыражения подростка доступными средствами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вокального 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proofErr w:type="gramStart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6DEE" w:rsidRDefault="00F16DEE" w:rsidP="00F16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3</w:t>
      </w:r>
      <w:r w:rsidRPr="00F16DE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слайд</w:t>
      </w:r>
    </w:p>
    <w:p w:rsidR="00064447" w:rsidRPr="00064447" w:rsidRDefault="00064447" w:rsidP="00064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064447" w:rsidRPr="00064447" w:rsidRDefault="00064447" w:rsidP="0006444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объяснительно – иллюстративный</w:t>
      </w:r>
    </w:p>
    <w:p w:rsidR="00064447" w:rsidRPr="00064447" w:rsidRDefault="00064447" w:rsidP="0006444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</w:p>
    <w:p w:rsidR="00064447" w:rsidRPr="00064447" w:rsidRDefault="00064447" w:rsidP="0006444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словесный (рассказ, беседа, объяснение)</w:t>
      </w:r>
    </w:p>
    <w:p w:rsidR="00064447" w:rsidRPr="00064447" w:rsidRDefault="00064447" w:rsidP="0006444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(демонстрация слайдов)</w:t>
      </w:r>
    </w:p>
    <w:p w:rsidR="00064447" w:rsidRPr="00064447" w:rsidRDefault="00064447" w:rsidP="0006444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практический (прослушивание музыкальных отрывков)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учебного занятия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урок-презентация 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Средство обучения: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компьютер, проектор, экран, магнитофон, аудиозаписи 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обучения: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групповая </w:t>
      </w:r>
      <w:proofErr w:type="gramEnd"/>
    </w:p>
    <w:p w:rsidR="00064447" w:rsidRDefault="00064447" w:rsidP="0006444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6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занятия:</w:t>
      </w:r>
      <w:r w:rsidRPr="000644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E40F3" w:rsidRPr="00064447" w:rsidRDefault="00064447" w:rsidP="000644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– организационная часть:</w:t>
      </w:r>
    </w:p>
    <w:p w:rsidR="00064447" w:rsidRPr="00F16DEE" w:rsidRDefault="00064447" w:rsidP="000644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6DE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Приветствие. Постановка цели и задач на занятии (</w:t>
      </w:r>
      <w:r w:rsidRPr="00F16D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подготовка учащихся к работе на занятии: создание психологического настроя на учебную деятельность, активизация внимания, постановка цели и задач)</w:t>
      </w:r>
      <w:r w:rsidRPr="00F16DE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F16DE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Основная часть:</w:t>
      </w:r>
      <w:r w:rsidRPr="00F16DE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F16D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Объяснение материала с использованием презентации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F16DE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Заключительная часть</w:t>
      </w:r>
      <w:r w:rsidRPr="00F16DE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 вопросы по теме</w:t>
      </w:r>
      <w:r w:rsidR="00F16DEE" w:rsidRPr="00F16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F16DEE" w:rsidRPr="00F16D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16DE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F16DEE" w:rsidRPr="00F16DEE" w:rsidRDefault="00F16DEE" w:rsidP="00F16DE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556426" w:rsidRPr="00281816" w:rsidRDefault="00D90617" w:rsidP="00D906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426" w:rsidRPr="00281816">
        <w:rPr>
          <w:rFonts w:ascii="Times New Roman" w:hAnsi="Times New Roman" w:cs="Times New Roman"/>
          <w:sz w:val="24"/>
          <w:szCs w:val="24"/>
        </w:rPr>
        <w:t xml:space="preserve">Ребята, здравствуйте! Меня </w:t>
      </w:r>
      <w:r w:rsidR="002900A1" w:rsidRPr="00281816">
        <w:rPr>
          <w:rFonts w:ascii="Times New Roman" w:hAnsi="Times New Roman" w:cs="Times New Roman"/>
          <w:sz w:val="24"/>
          <w:szCs w:val="24"/>
        </w:rPr>
        <w:t>зовут Елена Н</w:t>
      </w:r>
      <w:r w:rsidR="00556426" w:rsidRPr="00281816">
        <w:rPr>
          <w:rFonts w:ascii="Times New Roman" w:hAnsi="Times New Roman" w:cs="Times New Roman"/>
          <w:sz w:val="24"/>
          <w:szCs w:val="24"/>
        </w:rPr>
        <w:t>иколаевна.</w:t>
      </w:r>
      <w:r w:rsidR="002900A1" w:rsidRPr="00281816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281816">
        <w:rPr>
          <w:rFonts w:ascii="Times New Roman" w:hAnsi="Times New Roman" w:cs="Times New Roman"/>
          <w:sz w:val="24"/>
          <w:szCs w:val="24"/>
        </w:rPr>
        <w:t>мы с вами проведем з</w:t>
      </w:r>
      <w:r w:rsidR="002900A1" w:rsidRPr="00281816">
        <w:rPr>
          <w:rFonts w:ascii="Times New Roman" w:hAnsi="Times New Roman" w:cs="Times New Roman"/>
          <w:sz w:val="24"/>
          <w:szCs w:val="24"/>
        </w:rPr>
        <w:t xml:space="preserve">анятие. Это занятие будет посвящено одному из </w:t>
      </w:r>
      <w:r w:rsidR="00281816">
        <w:rPr>
          <w:rFonts w:ascii="Times New Roman" w:hAnsi="Times New Roman" w:cs="Times New Roman"/>
          <w:sz w:val="24"/>
          <w:szCs w:val="24"/>
        </w:rPr>
        <w:t>видов музыкально искусства вокальному искусству.</w:t>
      </w:r>
      <w:r w:rsidR="00F44590">
        <w:rPr>
          <w:rFonts w:ascii="Times New Roman" w:hAnsi="Times New Roman" w:cs="Times New Roman"/>
          <w:sz w:val="24"/>
          <w:szCs w:val="24"/>
        </w:rPr>
        <w:t xml:space="preserve"> </w:t>
      </w:r>
      <w:r w:rsidR="00C33753">
        <w:rPr>
          <w:rFonts w:ascii="Times New Roman" w:hAnsi="Times New Roman" w:cs="Times New Roman"/>
          <w:sz w:val="24"/>
          <w:szCs w:val="24"/>
        </w:rPr>
        <w:t>Музыкальное искусство, музыка…</w:t>
      </w:r>
    </w:p>
    <w:p w:rsidR="00281816" w:rsidRDefault="00281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E3F9F">
        <w:rPr>
          <w:rFonts w:ascii="Times New Roman" w:hAnsi="Times New Roman" w:cs="Times New Roman"/>
          <w:sz w:val="24"/>
          <w:szCs w:val="24"/>
        </w:rPr>
        <w:t xml:space="preserve"> кто-нибудь может мне ответить на вопрос: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EE3F9F">
        <w:rPr>
          <w:rFonts w:ascii="Times New Roman" w:hAnsi="Times New Roman" w:cs="Times New Roman"/>
          <w:sz w:val="24"/>
          <w:szCs w:val="24"/>
        </w:rPr>
        <w:t>то</w:t>
      </w:r>
      <w:r w:rsidR="002D3EFB">
        <w:rPr>
          <w:rFonts w:ascii="Times New Roman" w:hAnsi="Times New Roman" w:cs="Times New Roman"/>
          <w:sz w:val="24"/>
          <w:szCs w:val="24"/>
        </w:rPr>
        <w:t xml:space="preserve"> такое музыка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A62B1" w:rsidRPr="00F16DEE" w:rsidRDefault="00BA62B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DEE">
        <w:rPr>
          <w:rFonts w:ascii="Times New Roman" w:hAnsi="Times New Roman" w:cs="Times New Roman"/>
          <w:b/>
          <w:sz w:val="32"/>
          <w:szCs w:val="32"/>
          <w:u w:val="single"/>
        </w:rPr>
        <w:t>Слайд 4</w:t>
      </w:r>
    </w:p>
    <w:p w:rsidR="00D90617" w:rsidRPr="00D90617" w:rsidRDefault="00D906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</w:p>
    <w:p w:rsidR="00281816" w:rsidRDefault="00D9061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0617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1816" w:rsidRPr="003922C4">
        <w:rPr>
          <w:rFonts w:ascii="Times New Roman" w:hAnsi="Times New Roman" w:cs="Times New Roman"/>
          <w:sz w:val="24"/>
          <w:szCs w:val="24"/>
        </w:rPr>
        <w:t>Музыка звучит повсюду, мы ее слышим везде, потому что музыка это звуки. Пение птиц, журчание ручья, шелест листвы это все звуки. Лю</w:t>
      </w:r>
      <w:r w:rsidR="002D3EFB">
        <w:rPr>
          <w:rFonts w:ascii="Times New Roman" w:hAnsi="Times New Roman" w:cs="Times New Roman"/>
          <w:sz w:val="24"/>
          <w:szCs w:val="24"/>
        </w:rPr>
        <w:t xml:space="preserve">ди научились исполнять музыку. </w:t>
      </w:r>
      <w:r w:rsidR="003922C4" w:rsidRPr="003922C4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протяжении всей истории человечества, люди создали множество музыкальных инструментов</w:t>
      </w:r>
      <w:r w:rsidR="003922C4">
        <w:rPr>
          <w:rFonts w:ascii="Times New Roman" w:hAnsi="Times New Roman" w:cs="Times New Roman"/>
          <w:sz w:val="24"/>
          <w:szCs w:val="24"/>
        </w:rPr>
        <w:t xml:space="preserve">. </w:t>
      </w:r>
      <w:r w:rsidR="00281816" w:rsidRPr="003922C4">
        <w:rPr>
          <w:rFonts w:ascii="Times New Roman" w:hAnsi="Times New Roman" w:cs="Times New Roman"/>
          <w:sz w:val="24"/>
          <w:szCs w:val="24"/>
        </w:rPr>
        <w:t xml:space="preserve">Какие инструменты вы знаете? </w:t>
      </w:r>
    </w:p>
    <w:p w:rsidR="00D90617" w:rsidRPr="00625A1F" w:rsidRDefault="00D906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Ответы детей</w:t>
      </w:r>
    </w:p>
    <w:p w:rsidR="00281816" w:rsidRDefault="00D9061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0617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D9061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816">
        <w:rPr>
          <w:rFonts w:ascii="Times New Roman" w:hAnsi="Times New Roman" w:cs="Times New Roman"/>
          <w:sz w:val="24"/>
          <w:szCs w:val="24"/>
        </w:rPr>
        <w:t>Но один музыкальный инструмент не нужно было изобретать. Он есть у каждого человека</w:t>
      </w:r>
      <w:r w:rsidR="00EE3F9F">
        <w:rPr>
          <w:rFonts w:ascii="Times New Roman" w:hAnsi="Times New Roman" w:cs="Times New Roman"/>
          <w:sz w:val="24"/>
          <w:szCs w:val="24"/>
        </w:rPr>
        <w:t xml:space="preserve">. Он дан ему с рождения. Что это за музыкальный инструмент? </w:t>
      </w:r>
    </w:p>
    <w:p w:rsidR="00D90617" w:rsidRDefault="00D906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</w:p>
    <w:p w:rsidR="004B3AE1" w:rsidRDefault="00D90617" w:rsidP="00625A1F">
      <w:pPr>
        <w:rPr>
          <w:sz w:val="21"/>
          <w:szCs w:val="21"/>
          <w:shd w:val="clear" w:color="auto" w:fill="FFFFFF"/>
        </w:rPr>
      </w:pPr>
      <w:proofErr w:type="spellStart"/>
      <w:proofErr w:type="gramStart"/>
      <w:r w:rsidRPr="002B4208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2B420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B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E1" w:rsidRPr="00E374E1">
        <w:rPr>
          <w:rFonts w:ascii="Times New Roman" w:hAnsi="Times New Roman" w:cs="Times New Roman"/>
          <w:sz w:val="24"/>
          <w:szCs w:val="24"/>
        </w:rPr>
        <w:t>у кого-то</w:t>
      </w:r>
      <w:r w:rsidR="00E37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E1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голос уже настроен. А у кого-то нет. И многие</w:t>
      </w:r>
      <w:r w:rsidR="00556EBD" w:rsidRPr="002B420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374E1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считают</w:t>
      </w:r>
      <w:r w:rsidR="00556EBD" w:rsidRPr="002B420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что</w:t>
      </w:r>
      <w:r w:rsidR="00E374E1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если ребенок фальшивит</w:t>
      </w:r>
      <w:r w:rsidR="00556EBD" w:rsidRPr="002B420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—</w:t>
      </w:r>
      <w:r w:rsidR="00F551D8" w:rsidRPr="00F55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51D8" w:rsidRPr="002B4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551D8" w:rsidRPr="002B4208">
        <w:rPr>
          <w:rFonts w:ascii="Times New Roman" w:hAnsi="Times New Roman" w:cs="Times New Roman"/>
          <w:sz w:val="24"/>
          <w:szCs w:val="24"/>
          <w:shd w:val="clear" w:color="auto" w:fill="FFFFFF"/>
        </w:rPr>
        <w:t>«Е</w:t>
      </w:r>
      <w:proofErr w:type="gramEnd"/>
      <w:r w:rsidR="00F551D8" w:rsidRPr="002B4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 </w:t>
      </w:r>
      <w:r w:rsidR="00F551D8"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слон (или медведь) на ухо наступил», </w:t>
      </w:r>
      <w:r w:rsidR="00556EBD" w:rsidRPr="002B420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551D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 это </w:t>
      </w:r>
      <w:r w:rsidR="00556EBD" w:rsidRPr="002B420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приговор на всю жизнь. И с ним надо смириться.</w:t>
      </w:r>
      <w:r w:rsidR="002B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E1">
        <w:rPr>
          <w:rFonts w:ascii="Times New Roman" w:hAnsi="Times New Roman" w:cs="Times New Roman"/>
          <w:sz w:val="24"/>
          <w:szCs w:val="24"/>
          <w:shd w:val="clear" w:color="auto" w:fill="FFFFFF"/>
        </w:rPr>
        <w:t>А смиряться как раз и не надо</w:t>
      </w:r>
      <w:r w:rsidR="00556EBD"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— все без исключения дети могут красиво и правильно петь, у всех есть </w:t>
      </w:r>
      <w:r w:rsidR="00556EBD" w:rsidRPr="004B3A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музыкальные данные, надо только помочь развить их. </w:t>
      </w:r>
      <w:r w:rsidR="002D3EFB">
        <w:rPr>
          <w:rFonts w:ascii="Times New Roman" w:hAnsi="Times New Roman" w:cs="Times New Roman"/>
          <w:sz w:val="24"/>
          <w:szCs w:val="24"/>
          <w:shd w:val="clear" w:color="auto" w:fill="FFFFFF"/>
        </w:rPr>
        <w:t>А в действительности у людей</w:t>
      </w:r>
      <w:r w:rsidR="004B3AE1" w:rsidRPr="004B3A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 слуха оттого, что не развит голос. У каждого, кто готов</w:t>
      </w:r>
      <w:r w:rsidR="002D3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настойчиво работать над собой, развивать голос, у того разовь</w:t>
      </w:r>
      <w:r w:rsidR="004B3AE1" w:rsidRPr="004B3AE1">
        <w:rPr>
          <w:rFonts w:ascii="Times New Roman" w:hAnsi="Times New Roman" w:cs="Times New Roman"/>
          <w:sz w:val="24"/>
          <w:szCs w:val="24"/>
          <w:shd w:val="clear" w:color="auto" w:fill="FFFFFF"/>
        </w:rPr>
        <w:t>ется и слух</w:t>
      </w:r>
      <w:r w:rsidR="004B3A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B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AE1" w:rsidRPr="004B3AE1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того, научиться петь могут люди любого возраста и любых способностей</w:t>
      </w:r>
      <w:r w:rsidR="004B3AE1" w:rsidRPr="004B3AE1">
        <w:rPr>
          <w:rFonts w:ascii="Helvetica" w:hAnsi="Helvetica"/>
          <w:sz w:val="21"/>
          <w:szCs w:val="21"/>
          <w:shd w:val="clear" w:color="auto" w:fill="FFFFFF"/>
        </w:rPr>
        <w:t>.</w:t>
      </w:r>
    </w:p>
    <w:p w:rsidR="00F551D8" w:rsidRDefault="002B4208" w:rsidP="002D3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Одинаковых голосов нет. </w:t>
      </w:r>
      <w:r w:rsidR="00F551D8">
        <w:rPr>
          <w:rFonts w:ascii="Times New Roman" w:hAnsi="Times New Roman" w:cs="Times New Roman"/>
          <w:sz w:val="24"/>
          <w:szCs w:val="24"/>
        </w:rPr>
        <w:t xml:space="preserve">Все голоса разные. Это как отпечатки пальцев на руках. В </w:t>
      </w:r>
      <w:r>
        <w:rPr>
          <w:rFonts w:ascii="Times New Roman" w:hAnsi="Times New Roman" w:cs="Times New Roman"/>
          <w:sz w:val="24"/>
          <w:szCs w:val="24"/>
        </w:rPr>
        <w:t xml:space="preserve"> криминалистике  ест</w:t>
      </w:r>
      <w:r w:rsidR="002D3EFB">
        <w:rPr>
          <w:rFonts w:ascii="Times New Roman" w:hAnsi="Times New Roman" w:cs="Times New Roman"/>
          <w:sz w:val="24"/>
          <w:szCs w:val="24"/>
        </w:rPr>
        <w:t>ь наука распознавание голосов. Даже е</w:t>
      </w:r>
      <w:r>
        <w:rPr>
          <w:rFonts w:ascii="Times New Roman" w:hAnsi="Times New Roman" w:cs="Times New Roman"/>
          <w:sz w:val="24"/>
          <w:szCs w:val="24"/>
        </w:rPr>
        <w:t xml:space="preserve">сли человек пытается подражать голосу другого человека,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все-равно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узнать настоящий его голос, как бы он не старался </w:t>
      </w:r>
      <w:r w:rsidRPr="00C33753">
        <w:rPr>
          <w:rFonts w:ascii="Times New Roman" w:hAnsi="Times New Roman" w:cs="Times New Roman"/>
          <w:sz w:val="24"/>
          <w:szCs w:val="24"/>
          <w:u w:val="single"/>
        </w:rPr>
        <w:t xml:space="preserve">скопировать </w:t>
      </w:r>
      <w:r>
        <w:rPr>
          <w:rFonts w:ascii="Times New Roman" w:hAnsi="Times New Roman" w:cs="Times New Roman"/>
          <w:sz w:val="24"/>
          <w:szCs w:val="24"/>
        </w:rPr>
        <w:t>чужой голос.</w:t>
      </w:r>
      <w:r w:rsidR="002D3EFB">
        <w:rPr>
          <w:rFonts w:ascii="Times New Roman" w:hAnsi="Times New Roman" w:cs="Times New Roman"/>
          <w:sz w:val="24"/>
          <w:szCs w:val="24"/>
        </w:rPr>
        <w:t xml:space="preserve"> Потому что т</w:t>
      </w:r>
      <w:r>
        <w:rPr>
          <w:rFonts w:ascii="Times New Roman" w:hAnsi="Times New Roman" w:cs="Times New Roman"/>
          <w:sz w:val="24"/>
          <w:szCs w:val="24"/>
        </w:rPr>
        <w:t>ембр голоса</w:t>
      </w:r>
      <w:r w:rsidR="002D3EFB">
        <w:rPr>
          <w:rFonts w:ascii="Times New Roman" w:hAnsi="Times New Roman" w:cs="Times New Roman"/>
          <w:sz w:val="24"/>
          <w:szCs w:val="24"/>
        </w:rPr>
        <w:t xml:space="preserve"> (окраска голоса)</w:t>
      </w:r>
      <w:r>
        <w:rPr>
          <w:rFonts w:ascii="Times New Roman" w:hAnsi="Times New Roman" w:cs="Times New Roman"/>
          <w:sz w:val="24"/>
          <w:szCs w:val="24"/>
        </w:rPr>
        <w:t xml:space="preserve"> зависит от строения голосовых связок от </w:t>
      </w:r>
      <w:r w:rsidR="00F551D8" w:rsidRPr="00F551D8">
        <w:rPr>
          <w:rFonts w:ascii="Times New Roman" w:hAnsi="Times New Roman" w:cs="Times New Roman"/>
          <w:sz w:val="24"/>
          <w:szCs w:val="24"/>
          <w:u w:val="single"/>
        </w:rPr>
        <w:t xml:space="preserve">их </w:t>
      </w:r>
      <w:r w:rsidRPr="00F551D8">
        <w:rPr>
          <w:rFonts w:ascii="Times New Roman" w:hAnsi="Times New Roman" w:cs="Times New Roman"/>
          <w:sz w:val="24"/>
          <w:szCs w:val="24"/>
          <w:u w:val="single"/>
        </w:rPr>
        <w:t>длины, толщины и силы вибрации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1D8" w:rsidRPr="00F551D8" w:rsidRDefault="00F551D8" w:rsidP="002D3EF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DEE">
        <w:rPr>
          <w:rFonts w:ascii="Times New Roman" w:hAnsi="Times New Roman" w:cs="Times New Roman"/>
          <w:b/>
          <w:sz w:val="32"/>
          <w:szCs w:val="32"/>
          <w:u w:val="single"/>
        </w:rPr>
        <w:t>Слайд 5</w:t>
      </w:r>
    </w:p>
    <w:p w:rsidR="002D3EFB" w:rsidRPr="00556EBD" w:rsidRDefault="002D3EFB" w:rsidP="002D3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пения участвует</w:t>
      </w:r>
      <w:r w:rsidR="00F55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весь организм: </w:t>
      </w:r>
      <w:r w:rsidRPr="00556EBD">
        <w:rPr>
          <w:rFonts w:ascii="Times New Roman" w:hAnsi="Times New Roman" w:cs="Times New Roman"/>
          <w:sz w:val="24"/>
          <w:szCs w:val="24"/>
        </w:rPr>
        <w:t>легкие, трахея, голосовые связки, язык, зубы</w:t>
      </w:r>
      <w:r>
        <w:rPr>
          <w:rFonts w:ascii="Times New Roman" w:hAnsi="Times New Roman" w:cs="Times New Roman"/>
          <w:sz w:val="24"/>
          <w:szCs w:val="24"/>
        </w:rPr>
        <w:t>, губы,</w:t>
      </w:r>
      <w:r w:rsidRPr="00556EBD">
        <w:rPr>
          <w:rFonts w:ascii="Times New Roman" w:hAnsi="Times New Roman" w:cs="Times New Roman"/>
          <w:sz w:val="24"/>
          <w:szCs w:val="24"/>
        </w:rPr>
        <w:t xml:space="preserve"> нос</w:t>
      </w:r>
      <w:r>
        <w:rPr>
          <w:rFonts w:ascii="Times New Roman" w:hAnsi="Times New Roman" w:cs="Times New Roman"/>
          <w:sz w:val="24"/>
          <w:szCs w:val="24"/>
        </w:rPr>
        <w:t xml:space="preserve"> и даже руки</w:t>
      </w:r>
      <w:r w:rsidRPr="00556EBD">
        <w:rPr>
          <w:rFonts w:ascii="Times New Roman" w:hAnsi="Times New Roman" w:cs="Times New Roman"/>
          <w:sz w:val="24"/>
          <w:szCs w:val="24"/>
        </w:rPr>
        <w:t>.</w:t>
      </w:r>
      <w:r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руковод</w:t>
      </w:r>
      <w:r w:rsidRPr="00556EBD">
        <w:rPr>
          <w:rFonts w:ascii="Times New Roman" w:hAnsi="Times New Roman" w:cs="Times New Roman"/>
          <w:sz w:val="24"/>
          <w:szCs w:val="24"/>
          <w:shd w:val="clear" w:color="auto" w:fill="FFFFFF"/>
        </w:rPr>
        <w:t>ит всем этим мозг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2D3EFB" w:rsidRDefault="002D3EFB" w:rsidP="00A11F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E777B6" wp14:editId="7BD5ECBF">
            <wp:extent cx="4114800" cy="2026920"/>
            <wp:effectExtent l="0" t="0" r="0" b="0"/>
            <wp:docPr id="15" name="Рисунок 15" descr="https://im1-tub-ru.yandex.net/i?id=5db735b602205f2e059931fce25a5ce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5db735b602205f2e059931fce25a5ce8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20" cy="20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08" w:rsidRDefault="00C33753" w:rsidP="00CD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вот если мы</w:t>
      </w:r>
      <w:r w:rsidR="002D3EFB">
        <w:rPr>
          <w:rFonts w:ascii="Times New Roman" w:hAnsi="Times New Roman" w:cs="Times New Roman"/>
          <w:sz w:val="24"/>
          <w:szCs w:val="24"/>
        </w:rPr>
        <w:t xml:space="preserve"> не видим человека, мы можем узнать</w:t>
      </w:r>
      <w:r>
        <w:rPr>
          <w:rFonts w:ascii="Times New Roman" w:hAnsi="Times New Roman" w:cs="Times New Roman"/>
          <w:sz w:val="24"/>
          <w:szCs w:val="24"/>
        </w:rPr>
        <w:t xml:space="preserve"> его голос?</w:t>
      </w:r>
    </w:p>
    <w:p w:rsidR="002B4208" w:rsidRDefault="002B4208" w:rsidP="002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поиграем в игру:</w:t>
      </w:r>
    </w:p>
    <w:p w:rsidR="002B4208" w:rsidRPr="002D3EFB" w:rsidRDefault="002B4208" w:rsidP="002D3EF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4208">
        <w:rPr>
          <w:rFonts w:ascii="Times New Roman" w:hAnsi="Times New Roman" w:cs="Times New Roman"/>
          <w:b/>
          <w:i/>
          <w:sz w:val="24"/>
          <w:szCs w:val="24"/>
        </w:rPr>
        <w:t>Игра узнай по голосу</w:t>
      </w:r>
    </w:p>
    <w:p w:rsidR="00625A1F" w:rsidRPr="00F551D8" w:rsidRDefault="00113F7C" w:rsidP="00CD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4 вида вокального искусства: </w:t>
      </w:r>
      <w:proofErr w:type="gramStart"/>
      <w:r w:rsidR="00625A1F" w:rsidRPr="00F551D8">
        <w:rPr>
          <w:rFonts w:ascii="Times New Roman" w:hAnsi="Times New Roman" w:cs="Times New Roman"/>
          <w:sz w:val="24"/>
          <w:szCs w:val="24"/>
          <w:u w:val="single"/>
        </w:rPr>
        <w:t>народный</w:t>
      </w:r>
      <w:proofErr w:type="gramEnd"/>
      <w:r w:rsidR="00625A1F" w:rsidRPr="00F551D8">
        <w:rPr>
          <w:rFonts w:ascii="Times New Roman" w:hAnsi="Times New Roman" w:cs="Times New Roman"/>
          <w:sz w:val="24"/>
          <w:szCs w:val="24"/>
          <w:u w:val="single"/>
        </w:rPr>
        <w:t>, академический, джазовый</w:t>
      </w:r>
      <w:r w:rsidRPr="00F551D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625A1F" w:rsidRPr="00F551D8">
        <w:rPr>
          <w:rFonts w:ascii="Times New Roman" w:hAnsi="Times New Roman" w:cs="Times New Roman"/>
          <w:sz w:val="24"/>
          <w:szCs w:val="24"/>
          <w:u w:val="single"/>
        </w:rPr>
        <w:t>эстрадный.</w:t>
      </w:r>
    </w:p>
    <w:p w:rsidR="00D90617" w:rsidRDefault="00D90617" w:rsidP="00CD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каждого </w:t>
      </w:r>
      <w:r w:rsidR="00113F7C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звукоизвлечение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="00442B5C">
        <w:rPr>
          <w:rFonts w:ascii="Times New Roman" w:hAnsi="Times New Roman" w:cs="Times New Roman"/>
          <w:sz w:val="24"/>
          <w:szCs w:val="24"/>
        </w:rPr>
        <w:t>:</w:t>
      </w:r>
    </w:p>
    <w:p w:rsidR="00F551D8" w:rsidRPr="003A6030" w:rsidRDefault="00F551D8" w:rsidP="00F551D8">
      <w:pPr>
        <w:rPr>
          <w:rFonts w:ascii="Times New Roman" w:hAnsi="Times New Roman" w:cs="Times New Roman"/>
          <w:b/>
          <w:sz w:val="32"/>
          <w:szCs w:val="32"/>
        </w:rPr>
      </w:pPr>
      <w:r w:rsidRPr="003A6030">
        <w:rPr>
          <w:rFonts w:ascii="Times New Roman" w:hAnsi="Times New Roman" w:cs="Times New Roman"/>
          <w:b/>
          <w:sz w:val="32"/>
          <w:szCs w:val="32"/>
        </w:rPr>
        <w:t>Слайд 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51D8" w:rsidRDefault="00F551D8" w:rsidP="00CD3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1D8" w:rsidRDefault="00D90617" w:rsidP="00CD3041">
      <w:pPr>
        <w:spacing w:after="0"/>
        <w:rPr>
          <w:color w:val="000000"/>
          <w:sz w:val="36"/>
          <w:szCs w:val="36"/>
          <w:shd w:val="clear" w:color="auto" w:fill="FFFFFF"/>
        </w:rPr>
      </w:pPr>
      <w:r w:rsidRPr="00CD3041">
        <w:rPr>
          <w:rFonts w:ascii="Times New Roman" w:hAnsi="Times New Roman" w:cs="Times New Roman"/>
          <w:sz w:val="24"/>
          <w:szCs w:val="24"/>
        </w:rPr>
        <w:lastRenderedPageBreak/>
        <w:t>Вокалисты народники поют открытым белым звуком, используют грудные тембры</w:t>
      </w:r>
      <w:r w:rsidR="002D3EFB" w:rsidRPr="00CD3041">
        <w:rPr>
          <w:rFonts w:ascii="Times New Roman" w:hAnsi="Times New Roman" w:cs="Times New Roman"/>
          <w:sz w:val="24"/>
          <w:szCs w:val="24"/>
        </w:rPr>
        <w:t>.</w:t>
      </w:r>
      <w:r w:rsidR="00442B5C" w:rsidRPr="00CD3041">
        <w:rPr>
          <w:color w:val="000000"/>
          <w:sz w:val="36"/>
          <w:szCs w:val="36"/>
          <w:shd w:val="clear" w:color="auto" w:fill="FFFFFF"/>
        </w:rPr>
        <w:t xml:space="preserve"> </w:t>
      </w:r>
      <w:r w:rsidR="002D3EFB" w:rsidRPr="00CD3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Самой природой человеку дан </w:t>
      </w:r>
      <w:r w:rsidR="00442B5C" w:rsidRPr="00CD3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«открытый» голос. Народные певцы любой национальности поют в </w:t>
      </w:r>
      <w:r w:rsidR="00442B5C" w:rsidRPr="00C3375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открытой и разговорной манере.</w:t>
      </w:r>
      <w:r w:rsidR="00442B5C" w:rsidRPr="00CD3041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D90617" w:rsidRDefault="00CD3041" w:rsidP="00CD304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30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Каких певцо</w:t>
      </w:r>
      <w:proofErr w:type="gramStart"/>
      <w:r w:rsidRPr="00CD30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CD30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народников вы знаете?</w:t>
      </w:r>
    </w:p>
    <w:p w:rsidR="00CD3041" w:rsidRDefault="00CD3041" w:rsidP="00CD30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Марина Девятова, Надежда Бабкина, Надежда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Кадышева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42B5C" w:rsidRDefault="00442B5C" w:rsidP="00442B5C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2B5C">
        <w:rPr>
          <w:rFonts w:ascii="Times New Roman" w:hAnsi="Times New Roman" w:cs="Times New Roman"/>
          <w:sz w:val="24"/>
          <w:szCs w:val="24"/>
        </w:rPr>
        <w:t xml:space="preserve">Хочу </w:t>
      </w:r>
      <w:r>
        <w:rPr>
          <w:rFonts w:ascii="Times New Roman" w:hAnsi="Times New Roman" w:cs="Times New Roman"/>
          <w:sz w:val="24"/>
          <w:szCs w:val="24"/>
        </w:rPr>
        <w:t xml:space="preserve">показать вам </w:t>
      </w:r>
      <w:r w:rsidR="00113F7C">
        <w:rPr>
          <w:rFonts w:ascii="Times New Roman" w:hAnsi="Times New Roman" w:cs="Times New Roman"/>
          <w:sz w:val="24"/>
          <w:szCs w:val="24"/>
        </w:rPr>
        <w:t>как</w:t>
      </w:r>
      <w:r w:rsidR="003A6030">
        <w:rPr>
          <w:rFonts w:ascii="Times New Roman" w:hAnsi="Times New Roman" w:cs="Times New Roman"/>
          <w:sz w:val="24"/>
          <w:szCs w:val="24"/>
        </w:rPr>
        <w:t xml:space="preserve"> поют</w:t>
      </w:r>
      <w:proofErr w:type="gramEnd"/>
      <w:r w:rsidR="003A6030">
        <w:rPr>
          <w:rFonts w:ascii="Times New Roman" w:hAnsi="Times New Roman" w:cs="Times New Roman"/>
          <w:sz w:val="24"/>
          <w:szCs w:val="24"/>
        </w:rPr>
        <w:t xml:space="preserve"> народники. Послушает хор Н</w:t>
      </w:r>
      <w:r w:rsidR="00113F7C">
        <w:rPr>
          <w:rFonts w:ascii="Times New Roman" w:hAnsi="Times New Roman" w:cs="Times New Roman"/>
          <w:sz w:val="24"/>
          <w:szCs w:val="24"/>
        </w:rPr>
        <w:t>адежды Бабкиной</w:t>
      </w:r>
    </w:p>
    <w:p w:rsidR="00113F7C" w:rsidRDefault="00113F7C" w:rsidP="00442B5C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113F7C" w:rsidRPr="00442B5C" w:rsidRDefault="00113F7C" w:rsidP="00442B5C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650378" w:rsidRPr="00CD3041" w:rsidRDefault="00113F7C" w:rsidP="00CD3041">
      <w:pPr>
        <w:pStyle w:val="a7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B0D715" wp14:editId="4737FC0C">
            <wp:extent cx="2510790" cy="2008632"/>
            <wp:effectExtent l="0" t="0" r="3810" b="0"/>
            <wp:docPr id="5" name="Рисунок 5" descr="http://js7123456.com/images/5878fe3867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s7123456.com/images/5878fe3867d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00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32" w:rsidRDefault="00510D32" w:rsidP="00216629">
      <w:pPr>
        <w:pStyle w:val="a7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304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proofErr w:type="gramStart"/>
      <w:r w:rsidR="00CD3041" w:rsidRPr="00CD304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Преп</w:t>
      </w:r>
      <w:proofErr w:type="spellEnd"/>
      <w:proofErr w:type="gramEnd"/>
      <w:r w:rsidR="00CD3041" w:rsidRPr="00CD304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="00CD3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Академическое пение – это «самая классическая» манера вокального исполнения, в которой </w:t>
      </w:r>
      <w:proofErr w:type="spellStart"/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пропеваются</w:t>
      </w:r>
      <w:proofErr w:type="spellEnd"/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оперные партии, романсы и другие вокальные жанры.</w:t>
      </w:r>
    </w:p>
    <w:p w:rsidR="00510D32" w:rsidRPr="00F551D8" w:rsidRDefault="00510D32" w:rsidP="00216629">
      <w:pPr>
        <w:pStyle w:val="a7"/>
        <w:spacing w:after="0"/>
        <w:ind w:left="0"/>
        <w:rPr>
          <w:rFonts w:ascii="Arial" w:hAnsi="Arial" w:cs="Arial"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Начать обучение академическому вокалу практически невозможно без помощи профессионала.</w:t>
      </w:r>
      <w:r w:rsidR="00650378" w:rsidRPr="0065037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академических певцов требуется идеально чистый тембр, умение петь максимально громко – ведь зачастую академическое пение происходит даже </w:t>
      </w:r>
      <w:r w:rsidR="00650378" w:rsidRPr="00F551D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без помощи микрофона!</w:t>
      </w:r>
      <w:r w:rsidR="00650378" w:rsidRPr="00F551D8">
        <w:rPr>
          <w:rFonts w:ascii="Arial" w:hAnsi="Arial" w:cs="Arial"/>
          <w:color w:val="000000"/>
          <w:u w:val="single"/>
          <w:shd w:val="clear" w:color="auto" w:fill="FFFFFF"/>
        </w:rPr>
        <w:t> </w:t>
      </w:r>
    </w:p>
    <w:p w:rsidR="00510D32" w:rsidRDefault="00510D32" w:rsidP="00216629">
      <w:pPr>
        <w:pStyle w:val="a7"/>
        <w:spacing w:after="0"/>
        <w:ind w:left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</w:t>
      </w:r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 большинстве случае решение всерьез заниматься академическим вокалом приходит к выпускникам музыкальных школ, которые решаются продолжить свое 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разование в сфере музыки, стать </w:t>
      </w:r>
      <w:r w:rsidR="00650378" w:rsidRPr="006503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профессионалами.</w:t>
      </w:r>
      <w:r w:rsidR="00650378" w:rsidRPr="0065037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16DEE" w:rsidRDefault="00510D32" w:rsidP="00F16DEE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650378" w:rsidRPr="00650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Чтобы достичь определенных успехов в освоении академического пения, потребуется потратить немало усилий и времени, и основной секрет постановки «оперного» голоса – правильное дыхание и сильная, натренированная мышца диафрагма</w:t>
      </w:r>
      <w:r w:rsidR="00A148B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</w:t>
      </w:r>
      <w:r w:rsidR="00A148B6" w:rsidRPr="00A148B6">
        <w:rPr>
          <w:rFonts w:ascii="Times New Roman" w:hAnsi="Times New Roman" w:cs="Times New Roman"/>
          <w:sz w:val="24"/>
          <w:szCs w:val="24"/>
          <w:shd w:val="clear" w:color="auto" w:fill="FFFFFF"/>
        </w:rPr>
        <w:t>непарная мышца, разделяющая грудную и брюшную полости, служащая для расширения </w:t>
      </w:r>
      <w:hyperlink r:id="rId8" w:tooltip="Лёгкие" w:history="1">
        <w:r w:rsidR="00A148B6" w:rsidRPr="00A148B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лёгких</w:t>
        </w:r>
      </w:hyperlink>
      <w:r w:rsidR="00A148B6" w:rsidRPr="00A148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="00A148B6" w:rsidRPr="00A148B6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A148B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proofErr w:type="gramEnd"/>
      <w:r w:rsidR="00650378" w:rsidRPr="00650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74036E" w:rsidRPr="00740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8B6" w:rsidRDefault="00F16DEE" w:rsidP="00F16DEE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DEE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F16DE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10D32" w:rsidRPr="00F16D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6DEE">
        <w:rPr>
          <w:rFonts w:ascii="Times New Roman" w:hAnsi="Times New Roman" w:cs="Times New Roman"/>
          <w:sz w:val="24"/>
          <w:szCs w:val="24"/>
        </w:rPr>
        <w:t>Каких великих</w:t>
      </w:r>
      <w:r w:rsidR="0074036E" w:rsidRPr="00F16DEE">
        <w:rPr>
          <w:rFonts w:ascii="Times New Roman" w:hAnsi="Times New Roman" w:cs="Times New Roman"/>
          <w:sz w:val="24"/>
          <w:szCs w:val="24"/>
        </w:rPr>
        <w:t xml:space="preserve"> </w:t>
      </w:r>
      <w:r w:rsidRPr="00F16DEE">
        <w:rPr>
          <w:rFonts w:ascii="Times New Roman" w:hAnsi="Times New Roman" w:cs="Times New Roman"/>
          <w:sz w:val="24"/>
          <w:szCs w:val="24"/>
        </w:rPr>
        <w:t>оперных</w:t>
      </w:r>
      <w:r w:rsidR="00A148B6" w:rsidRPr="00F16DEE">
        <w:rPr>
          <w:rFonts w:ascii="Times New Roman" w:hAnsi="Times New Roman" w:cs="Times New Roman"/>
          <w:sz w:val="24"/>
          <w:szCs w:val="24"/>
        </w:rPr>
        <w:t xml:space="preserve"> </w:t>
      </w:r>
      <w:r w:rsidRPr="00F16DEE">
        <w:rPr>
          <w:rFonts w:ascii="Times New Roman" w:hAnsi="Times New Roman" w:cs="Times New Roman"/>
          <w:sz w:val="24"/>
          <w:szCs w:val="24"/>
        </w:rPr>
        <w:t>певцов вы знаете?</w:t>
      </w:r>
    </w:p>
    <w:p w:rsidR="00F16DEE" w:rsidRPr="00F16DEE" w:rsidRDefault="00F16DEE" w:rsidP="00F16DEE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0617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</w:p>
    <w:p w:rsidR="003A6030" w:rsidRDefault="003A6030" w:rsidP="003A603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A6030">
        <w:rPr>
          <w:rFonts w:ascii="Times New Roman" w:hAnsi="Times New Roman" w:cs="Times New Roman"/>
          <w:b/>
          <w:sz w:val="32"/>
          <w:szCs w:val="32"/>
        </w:rPr>
        <w:t>Слайд 7</w:t>
      </w:r>
    </w:p>
    <w:p w:rsidR="003A6030" w:rsidRPr="003A6030" w:rsidRDefault="003A6030" w:rsidP="003A603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148B6" w:rsidRPr="00CD3041" w:rsidRDefault="00A148B6" w:rsidP="00A148B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041">
        <w:rPr>
          <w:rFonts w:ascii="Times New Roman" w:hAnsi="Times New Roman" w:cs="Times New Roman"/>
          <w:b/>
          <w:sz w:val="24"/>
          <w:szCs w:val="24"/>
        </w:rPr>
        <w:t xml:space="preserve"> Федор Ш</w:t>
      </w:r>
      <w:r w:rsidR="0074036E" w:rsidRPr="00CD3041">
        <w:rPr>
          <w:rFonts w:ascii="Times New Roman" w:hAnsi="Times New Roman" w:cs="Times New Roman"/>
          <w:b/>
          <w:sz w:val="24"/>
          <w:szCs w:val="24"/>
        </w:rPr>
        <w:t>аляпин</w:t>
      </w:r>
      <w:r w:rsidRPr="00CD3041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A148B6" w:rsidRDefault="00A148B6" w:rsidP="00A148B6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A148B6" w:rsidRDefault="00A148B6" w:rsidP="00A11F3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6C5EC2" wp14:editId="5D49BA4F">
            <wp:extent cx="1878281" cy="2324100"/>
            <wp:effectExtent l="0" t="0" r="0" b="0"/>
            <wp:docPr id="11" name="Рисунок 11" descr="http://www.rulex.ru/rpg/WebPict/fullpic/2001-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lex.ru/rpg/WebPict/fullpic/2001-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532" b="15100"/>
                    <a:stretch/>
                  </pic:blipFill>
                  <pic:spPr bwMode="auto">
                    <a:xfrm>
                      <a:off x="0" y="0"/>
                      <a:ext cx="1879300" cy="232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8B6" w:rsidRDefault="00A148B6" w:rsidP="00A148B6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A148B6" w:rsidRPr="00CD3041" w:rsidRDefault="00A148B6" w:rsidP="00A148B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041">
        <w:rPr>
          <w:rFonts w:ascii="Times New Roman" w:hAnsi="Times New Roman" w:cs="Times New Roman"/>
          <w:b/>
          <w:sz w:val="24"/>
          <w:szCs w:val="24"/>
        </w:rPr>
        <w:t>Леонид С</w:t>
      </w:r>
      <w:r w:rsidR="0074036E" w:rsidRPr="00CD3041">
        <w:rPr>
          <w:rFonts w:ascii="Times New Roman" w:hAnsi="Times New Roman" w:cs="Times New Roman"/>
          <w:b/>
          <w:sz w:val="24"/>
          <w:szCs w:val="24"/>
        </w:rPr>
        <w:t>обинов</w:t>
      </w:r>
      <w:r w:rsidRPr="00CD30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036E" w:rsidRPr="00CD3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48B6" w:rsidRDefault="00A148B6" w:rsidP="00A148B6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A148B6" w:rsidRDefault="00A148B6" w:rsidP="00A11F3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545968" wp14:editId="613DC44B">
            <wp:extent cx="1790700" cy="2022991"/>
            <wp:effectExtent l="0" t="0" r="0" b="0"/>
            <wp:docPr id="10" name="Рисунок 10" descr="http://www.rulex.ru/rpg/WebPict/fullpic/2001-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lex.ru/rpg/WebPict/fullpic/2001-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65" cy="20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B6" w:rsidRDefault="00A148B6" w:rsidP="00A148B6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A148B6" w:rsidRPr="00CD3041" w:rsidRDefault="00A148B6" w:rsidP="00A148B6">
      <w:pPr>
        <w:pStyle w:val="a7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D3041">
        <w:rPr>
          <w:rFonts w:ascii="Times New Roman" w:hAnsi="Times New Roman" w:cs="Times New Roman"/>
          <w:b/>
          <w:color w:val="000000"/>
          <w:sz w:val="24"/>
          <w:szCs w:val="24"/>
        </w:rPr>
        <w:t>Монтсеррат</w:t>
      </w:r>
      <w:proofErr w:type="spellEnd"/>
      <w:r w:rsidRPr="00CD3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D3041">
        <w:rPr>
          <w:rFonts w:ascii="Times New Roman" w:hAnsi="Times New Roman" w:cs="Times New Roman"/>
          <w:b/>
          <w:color w:val="000000"/>
          <w:sz w:val="24"/>
          <w:szCs w:val="24"/>
        </w:rPr>
        <w:t>Кабалье</w:t>
      </w:r>
      <w:proofErr w:type="spellEnd"/>
    </w:p>
    <w:p w:rsidR="00A148B6" w:rsidRDefault="00A148B6" w:rsidP="00A148B6">
      <w:pPr>
        <w:pStyle w:val="a7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F2FC4" w:rsidRDefault="00A148B6" w:rsidP="00A11F3D">
      <w:pPr>
        <w:pStyle w:val="a7"/>
        <w:spacing w:after="0"/>
        <w:jc w:val="center"/>
        <w:rPr>
          <w:rFonts w:ascii="Arial" w:hAnsi="Arial" w:cs="Arial"/>
          <w:color w:val="000000"/>
        </w:rPr>
      </w:pPr>
      <w:r>
        <w:rPr>
          <w:noProof/>
          <w:lang w:eastAsia="ru-RU"/>
        </w:rPr>
        <w:drawing>
          <wp:inline distT="0" distB="0" distL="0" distR="0" wp14:anchorId="6650E58B" wp14:editId="4882FA89">
            <wp:extent cx="2006064" cy="1480475"/>
            <wp:effectExtent l="0" t="0" r="0" b="5715"/>
            <wp:docPr id="12" name="Рисунок 12" descr="http://www.xn--e1abcgakjmf3afc5c8g.xn--p1ai/upload/main/849/849e0d7bf969332a567e485faeb87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e1abcgakjmf3afc5c8g.xn--p1ai/upload/main/849/849e0d7bf969332a567e485faeb87d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47" cy="14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30" w:rsidRPr="00F16DEE" w:rsidRDefault="003A6030" w:rsidP="003A603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F16DEE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Слайд 8</w:t>
      </w:r>
    </w:p>
    <w:p w:rsidR="003A6030" w:rsidRPr="003A6030" w:rsidRDefault="003A6030" w:rsidP="003A603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E579E" w:rsidRDefault="00CD3041" w:rsidP="00CD3041">
      <w:pPr>
        <w:pStyle w:val="a7"/>
        <w:spacing w:after="0"/>
        <w:ind w:left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CD3041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CD304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79E" w:rsidRPr="004E579E">
        <w:rPr>
          <w:rFonts w:ascii="Times New Roman" w:hAnsi="Times New Roman" w:cs="Times New Roman"/>
          <w:sz w:val="24"/>
          <w:szCs w:val="24"/>
        </w:rPr>
        <w:t>Э</w:t>
      </w:r>
      <w:r w:rsidR="004E579E">
        <w:rPr>
          <w:rFonts w:ascii="Times New Roman" w:hAnsi="Times New Roman" w:cs="Times New Roman"/>
          <w:sz w:val="24"/>
          <w:szCs w:val="24"/>
        </w:rPr>
        <w:t>страдное пение, как вид искусства сформировалось от слияния народного и академическо</w:t>
      </w:r>
      <w:r w:rsidR="00F16DEE">
        <w:rPr>
          <w:rFonts w:ascii="Times New Roman" w:hAnsi="Times New Roman" w:cs="Times New Roman"/>
          <w:sz w:val="24"/>
          <w:szCs w:val="24"/>
        </w:rPr>
        <w:t>го пения. Несмотря на различия с</w:t>
      </w:r>
      <w:r w:rsidR="004E579E">
        <w:rPr>
          <w:rFonts w:ascii="Times New Roman" w:hAnsi="Times New Roman" w:cs="Times New Roman"/>
          <w:sz w:val="24"/>
          <w:szCs w:val="24"/>
        </w:rPr>
        <w:t xml:space="preserve"> академическим вокалом, эстрадное пение базируется на тех же физиологических принципах в работе голосового аппарата.</w:t>
      </w:r>
      <w:r w:rsidR="004E579E" w:rsidRPr="004E579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4E579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То есть тоже </w:t>
      </w:r>
      <w:r w:rsidR="004E579E" w:rsidRPr="00650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правильное дыхание и сильная,</w:t>
      </w:r>
      <w:r w:rsidR="0092419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натренированная мышца диафрагмы</w:t>
      </w:r>
      <w:r w:rsidR="004E579E" w:rsidRPr="00650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9A1C0B" w:rsidRDefault="009A1C0B" w:rsidP="00CD3041">
      <w:pPr>
        <w:pStyle w:val="a7"/>
        <w:spacing w:after="0"/>
        <w:ind w:left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BB4AA2" w:rsidRDefault="00BB4AA2" w:rsidP="00A11F3D">
      <w:pPr>
        <w:pStyle w:val="a7"/>
        <w:spacing w:after="0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6F48DA4" wp14:editId="100B3A72">
            <wp:extent cx="2666999" cy="1333500"/>
            <wp:effectExtent l="0" t="0" r="635" b="0"/>
            <wp:docPr id="13" name="Рисунок 13" descr="http://www.vipstylelife.ru/wp-content/uploads/2013/09/13.09.22-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pstylelife.ru/wp-content/uploads/2013/09/13.09.22-s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75" cy="13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31" w:rsidRDefault="00BD6E31" w:rsidP="00A11F3D">
      <w:pPr>
        <w:pStyle w:val="a7"/>
        <w:spacing w:after="0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BD6E31" w:rsidRPr="00F16DEE" w:rsidRDefault="00BD6E31" w:rsidP="00BD6E31">
      <w:pPr>
        <w:spacing w:after="0"/>
        <w:rPr>
          <w:rFonts w:ascii="Times New Roman" w:hAnsi="Times New Roman" w:cs="Times New Roman"/>
          <w:b/>
          <w:iCs/>
          <w:sz w:val="32"/>
          <w:szCs w:val="32"/>
          <w:u w:val="single"/>
          <w:shd w:val="clear" w:color="auto" w:fill="FFFFFF"/>
        </w:rPr>
      </w:pPr>
      <w:r w:rsidRPr="00F16DEE">
        <w:rPr>
          <w:rFonts w:ascii="Times New Roman" w:hAnsi="Times New Roman" w:cs="Times New Roman"/>
          <w:b/>
          <w:iCs/>
          <w:sz w:val="32"/>
          <w:szCs w:val="32"/>
          <w:u w:val="single"/>
          <w:shd w:val="clear" w:color="auto" w:fill="FFFFFF"/>
        </w:rPr>
        <w:t>Слайд 9</w:t>
      </w:r>
    </w:p>
    <w:p w:rsidR="004E579E" w:rsidRDefault="004E579E" w:rsidP="00442B5C">
      <w:pPr>
        <w:pStyle w:val="a7"/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74036E" w:rsidRPr="00B2231E" w:rsidRDefault="004E579E" w:rsidP="0074036E">
      <w:pPr>
        <w:rPr>
          <w:rFonts w:ascii="Times New Roman" w:hAnsi="Times New Roman" w:cs="Times New Roman"/>
          <w:i/>
          <w:sz w:val="24"/>
          <w:szCs w:val="24"/>
        </w:rPr>
      </w:pPr>
      <w:r w:rsidRPr="00CD304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Джазовый вокал.</w:t>
      </w:r>
      <w:r w:rsidRPr="00CD304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510D32">
        <w:rPr>
          <w:rFonts w:ascii="Times New Roman" w:hAnsi="Times New Roman" w:cs="Times New Roman"/>
          <w:sz w:val="24"/>
          <w:szCs w:val="24"/>
        </w:rPr>
        <w:t>Джаз появился от  негритянских песен и  духовных католических песнопений.</w:t>
      </w:r>
      <w:r w:rsidR="00CD3041">
        <w:rPr>
          <w:rFonts w:ascii="Times New Roman" w:hAnsi="Times New Roman" w:cs="Times New Roman"/>
          <w:sz w:val="24"/>
          <w:szCs w:val="24"/>
        </w:rPr>
        <w:t xml:space="preserve"> Из джаза появились такие </w:t>
      </w:r>
      <w:r w:rsidR="00B2231E">
        <w:rPr>
          <w:rFonts w:ascii="Times New Roman" w:hAnsi="Times New Roman" w:cs="Times New Roman"/>
          <w:sz w:val="24"/>
          <w:szCs w:val="24"/>
        </w:rPr>
        <w:t>стили популярной музыки</w:t>
      </w:r>
      <w:r w:rsidR="00CD3041">
        <w:rPr>
          <w:rFonts w:ascii="Times New Roman" w:hAnsi="Times New Roman" w:cs="Times New Roman"/>
          <w:sz w:val="24"/>
          <w:szCs w:val="24"/>
        </w:rPr>
        <w:t xml:space="preserve"> как </w:t>
      </w:r>
      <w:r w:rsidR="00B2231E">
        <w:rPr>
          <w:rFonts w:ascii="Times New Roman" w:hAnsi="Times New Roman" w:cs="Times New Roman"/>
          <w:i/>
          <w:sz w:val="24"/>
          <w:szCs w:val="24"/>
        </w:rPr>
        <w:t xml:space="preserve">кантри, рок, рок-н-ролл, панк, рэп, </w:t>
      </w:r>
      <w:proofErr w:type="gramStart"/>
      <w:r w:rsidR="00B2231E">
        <w:rPr>
          <w:rFonts w:ascii="Times New Roman" w:hAnsi="Times New Roman" w:cs="Times New Roman"/>
          <w:i/>
          <w:sz w:val="24"/>
          <w:szCs w:val="24"/>
        </w:rPr>
        <w:t>хин-хоп</w:t>
      </w:r>
      <w:proofErr w:type="gramEnd"/>
      <w:r w:rsidR="00B2231E"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510D32" w:rsidRDefault="00510D32" w:rsidP="0074036E">
      <w:pPr>
        <w:rPr>
          <w:rFonts w:ascii="Times New Roman" w:hAnsi="Times New Roman" w:cs="Times New Roman"/>
          <w:sz w:val="24"/>
          <w:szCs w:val="24"/>
        </w:rPr>
      </w:pPr>
      <w:r w:rsidRPr="00CD3041">
        <w:rPr>
          <w:rFonts w:ascii="Times New Roman" w:hAnsi="Times New Roman" w:cs="Times New Roman"/>
          <w:b/>
          <w:sz w:val="24"/>
          <w:szCs w:val="24"/>
        </w:rPr>
        <w:t xml:space="preserve">Луи </w:t>
      </w:r>
      <w:proofErr w:type="spellStart"/>
      <w:r w:rsidRPr="00CD3041">
        <w:rPr>
          <w:rFonts w:ascii="Times New Roman" w:hAnsi="Times New Roman" w:cs="Times New Roman"/>
          <w:b/>
          <w:sz w:val="24"/>
          <w:szCs w:val="24"/>
        </w:rPr>
        <w:t>Армстронг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его исполнении мы услышим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510D32">
        <w:rPr>
          <w:rFonts w:ascii="Times New Roman" w:hAnsi="Times New Roman" w:cs="Times New Roman"/>
          <w:sz w:val="24"/>
          <w:szCs w:val="24"/>
        </w:rPr>
        <w:t>пиричуэлс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молитву. Негритянские молитвы очень отличаются от наших православных молитв.</w:t>
      </w:r>
    </w:p>
    <w:p w:rsidR="004E579E" w:rsidRDefault="009A1C0B" w:rsidP="00A11F3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CAC86C" wp14:editId="3BA664B3">
            <wp:extent cx="2552700" cy="1789275"/>
            <wp:effectExtent l="0" t="0" r="0" b="1905"/>
            <wp:docPr id="14" name="Рисунок 14" descr="https://im1-tub-ru.yandex.net/i?id=ea255bdd8189f65a2d822cbe3fb9af6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ea255bdd8189f65a2d822cbe3fb9af61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6" cy="17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31" w:rsidRDefault="00BD6E31" w:rsidP="00A11F3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E31" w:rsidRPr="00F16DEE" w:rsidRDefault="00BD6E31" w:rsidP="00BD6E31">
      <w:pPr>
        <w:pStyle w:val="a7"/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DEE">
        <w:rPr>
          <w:rFonts w:ascii="Times New Roman" w:hAnsi="Times New Roman" w:cs="Times New Roman"/>
          <w:b/>
          <w:sz w:val="32"/>
          <w:szCs w:val="32"/>
          <w:u w:val="single"/>
        </w:rPr>
        <w:t>Слайд 10</w:t>
      </w:r>
    </w:p>
    <w:p w:rsidR="00B70700" w:rsidRDefault="00B70700" w:rsidP="00442B5C">
      <w:pPr>
        <w:pStyle w:val="a7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70700" w:rsidRPr="00216629" w:rsidRDefault="00216629" w:rsidP="00216629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70700">
        <w:rPr>
          <w:rFonts w:ascii="Times New Roman" w:hAnsi="Times New Roman" w:cs="Times New Roman"/>
          <w:b/>
          <w:i/>
          <w:sz w:val="24"/>
          <w:szCs w:val="24"/>
        </w:rPr>
        <w:t>Смешение жанров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21 веке музыканты  не боятся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эксперементировать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Соединять и смешивать различные жанры и стили.</w:t>
      </w:r>
    </w:p>
    <w:p w:rsidR="00CC08BA" w:rsidRDefault="00A11F3D" w:rsidP="00216629">
      <w:pPr>
        <w:pStyle w:val="a7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08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Фредди</w:t>
      </w:r>
      <w:r w:rsidRPr="00CC08BA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CC08B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Меркьюри</w:t>
      </w:r>
      <w:r w:rsidR="00CC08BA" w:rsidRPr="00CC0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08BA" w:rsidRPr="00216629">
        <w:rPr>
          <w:rFonts w:ascii="Times New Roman" w:hAnsi="Times New Roman" w:cs="Times New Roman"/>
          <w:b/>
          <w:color w:val="000000"/>
          <w:sz w:val="24"/>
          <w:szCs w:val="24"/>
        </w:rPr>
        <w:t>Монтсеррат</w:t>
      </w:r>
      <w:proofErr w:type="spellEnd"/>
      <w:r w:rsidR="00CC08BA" w:rsidRPr="002166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C08BA" w:rsidRPr="00216629">
        <w:rPr>
          <w:rFonts w:ascii="Times New Roman" w:hAnsi="Times New Roman" w:cs="Times New Roman"/>
          <w:b/>
          <w:color w:val="000000"/>
          <w:sz w:val="24"/>
          <w:szCs w:val="24"/>
        </w:rPr>
        <w:t>Кабалье</w:t>
      </w:r>
      <w:proofErr w:type="spellEnd"/>
      <w:r w:rsidR="00B2231E" w:rsidRPr="0021662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2231E">
        <w:rPr>
          <w:rFonts w:ascii="Times New Roman" w:hAnsi="Times New Roman" w:cs="Times New Roman"/>
          <w:color w:val="000000"/>
          <w:sz w:val="24"/>
          <w:szCs w:val="24"/>
        </w:rPr>
        <w:t xml:space="preserve"> Несмотря на то, что </w:t>
      </w:r>
      <w:proofErr w:type="spellStart"/>
      <w:r w:rsidR="00B2231E">
        <w:rPr>
          <w:rFonts w:ascii="Times New Roman" w:hAnsi="Times New Roman" w:cs="Times New Roman"/>
          <w:color w:val="000000"/>
          <w:sz w:val="24"/>
          <w:szCs w:val="24"/>
        </w:rPr>
        <w:t>Фреди</w:t>
      </w:r>
      <w:proofErr w:type="spellEnd"/>
      <w:r w:rsidR="00B2231E">
        <w:rPr>
          <w:rFonts w:ascii="Times New Roman" w:hAnsi="Times New Roman" w:cs="Times New Roman"/>
          <w:color w:val="000000"/>
          <w:sz w:val="24"/>
          <w:szCs w:val="24"/>
        </w:rPr>
        <w:t xml:space="preserve">  рок певец, а </w:t>
      </w:r>
      <w:proofErr w:type="spellStart"/>
      <w:r w:rsidR="00B2231E" w:rsidRPr="00A148B6">
        <w:rPr>
          <w:rFonts w:ascii="Times New Roman" w:hAnsi="Times New Roman" w:cs="Times New Roman"/>
          <w:color w:val="000000"/>
          <w:sz w:val="24"/>
          <w:szCs w:val="24"/>
        </w:rPr>
        <w:t>Монтсеррат</w:t>
      </w:r>
      <w:proofErr w:type="spellEnd"/>
      <w:r w:rsidR="00B2231E">
        <w:rPr>
          <w:rFonts w:ascii="Times New Roman" w:hAnsi="Times New Roman" w:cs="Times New Roman"/>
          <w:color w:val="000000"/>
          <w:sz w:val="24"/>
          <w:szCs w:val="24"/>
        </w:rPr>
        <w:t xml:space="preserve"> оперная певица их дуэт просто потрясающий.</w:t>
      </w:r>
    </w:p>
    <w:p w:rsidR="00B70700" w:rsidRPr="00CC08BA" w:rsidRDefault="00B70700" w:rsidP="00216629">
      <w:pPr>
        <w:pStyle w:val="a7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50378" w:rsidRDefault="00B70700" w:rsidP="00442B5C">
      <w:pPr>
        <w:pStyle w:val="a7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55F5C8" wp14:editId="37E20D29">
            <wp:extent cx="2933700" cy="1650206"/>
            <wp:effectExtent l="0" t="0" r="0" b="7620"/>
            <wp:docPr id="9" name="Рисунок 9" descr="http://i.ytimg.com/vi/6YGYOf_D6F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6YGYOf_D6FE/maxresdefaul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16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378" w:rsidRPr="00650378">
        <w:rPr>
          <w:rFonts w:ascii="Arial" w:hAnsi="Arial" w:cs="Arial"/>
          <w:color w:val="000000"/>
        </w:rPr>
        <w:br/>
      </w:r>
    </w:p>
    <w:p w:rsidR="009A1C0B" w:rsidRDefault="009A1C0B" w:rsidP="00442B5C">
      <w:pPr>
        <w:pStyle w:val="a7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24191" w:rsidRDefault="00B96ED4" w:rsidP="00B96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6ED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Преп</w:t>
      </w:r>
      <w:proofErr w:type="spellEnd"/>
      <w:proofErr w:type="gramEnd"/>
      <w:r w:rsidRPr="00B96ED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C0B">
        <w:rPr>
          <w:rFonts w:ascii="Times New Roman" w:hAnsi="Times New Roman" w:cs="Times New Roman"/>
          <w:sz w:val="24"/>
          <w:szCs w:val="24"/>
        </w:rPr>
        <w:t>Любой певец должен пройти вокальную школу, даже если у него прекрасные  вокальные</w:t>
      </w:r>
      <w:r w:rsidR="00510D32">
        <w:rPr>
          <w:rFonts w:ascii="Times New Roman" w:hAnsi="Times New Roman" w:cs="Times New Roman"/>
          <w:sz w:val="24"/>
          <w:szCs w:val="24"/>
        </w:rPr>
        <w:t xml:space="preserve"> данные. </w:t>
      </w:r>
    </w:p>
    <w:p w:rsidR="009A1C0B" w:rsidRDefault="00510D32" w:rsidP="00B96E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мы и начинаем обучение пению.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 нужно выучить ноты. Сколько всего нот?</w:t>
      </w:r>
    </w:p>
    <w:p w:rsidR="00FE0ED4" w:rsidRPr="00F16DEE" w:rsidRDefault="00FE0ED4" w:rsidP="00B96ED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DEE">
        <w:rPr>
          <w:rFonts w:ascii="Times New Roman" w:hAnsi="Times New Roman" w:cs="Times New Roman"/>
          <w:b/>
          <w:sz w:val="32"/>
          <w:szCs w:val="32"/>
          <w:u w:val="single"/>
        </w:rPr>
        <w:t>Слайд 11</w:t>
      </w:r>
    </w:p>
    <w:p w:rsidR="00510D32" w:rsidRDefault="00510D32" w:rsidP="00B96E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6ED4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="00B96ED4" w:rsidRPr="00B96ED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96ED4" w:rsidRDefault="00B96ED4" w:rsidP="00B96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6ED4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B96ED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6ED4">
        <w:rPr>
          <w:rFonts w:ascii="Times New Roman" w:hAnsi="Times New Roman" w:cs="Times New Roman"/>
          <w:sz w:val="24"/>
          <w:szCs w:val="24"/>
        </w:rPr>
        <w:t>Как их зовут?</w:t>
      </w:r>
    </w:p>
    <w:p w:rsidR="00B96ED4" w:rsidRDefault="00B96ED4" w:rsidP="00B96E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6ED4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96ED4" w:rsidRPr="00B96ED4" w:rsidRDefault="00B96ED4" w:rsidP="00B96E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B96ED4">
        <w:rPr>
          <w:rFonts w:ascii="Times New Roman" w:hAnsi="Times New Roman" w:cs="Times New Roman"/>
          <w:b/>
          <w:i/>
          <w:sz w:val="24"/>
          <w:szCs w:val="24"/>
        </w:rPr>
        <w:t>Преп</w:t>
      </w:r>
      <w:proofErr w:type="spellEnd"/>
      <w:proofErr w:type="gramEnd"/>
      <w:r w:rsidRPr="00B96ED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 запомнить название нот, </w:t>
      </w:r>
      <w:r w:rsidRPr="00B96ED4">
        <w:rPr>
          <w:rFonts w:ascii="Times New Roman" w:hAnsi="Times New Roman" w:cs="Times New Roman"/>
          <w:sz w:val="24"/>
          <w:szCs w:val="24"/>
        </w:rPr>
        <w:t>давайте выучим стишок</w:t>
      </w:r>
    </w:p>
    <w:p w:rsidR="009A1C0B" w:rsidRPr="00B96ED4" w:rsidRDefault="00B96ED4" w:rsidP="00B96E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До, ре, ми, фа, соль, ля, си  села кошка на такси</w:t>
      </w:r>
      <w:proofErr w:type="gramEnd"/>
    </w:p>
    <w:p w:rsidR="009A1C0B" w:rsidRPr="00D90617" w:rsidRDefault="009A1C0B" w:rsidP="00B96ED4">
      <w:pPr>
        <w:pStyle w:val="a7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44590" w:rsidRPr="00F44590" w:rsidRDefault="00B96ED4" w:rsidP="00B96ED4">
      <w:pPr>
        <w:pStyle w:val="a5"/>
        <w:shd w:val="clear" w:color="auto" w:fill="FFFFFF"/>
        <w:spacing w:before="0" w:beforeAutospacing="0" w:after="0" w:afterAutospacing="0" w:line="276" w:lineRule="auto"/>
      </w:pPr>
      <w:proofErr w:type="spellStart"/>
      <w:proofErr w:type="gramStart"/>
      <w:r w:rsidRPr="00B96ED4">
        <w:rPr>
          <w:b/>
          <w:i/>
        </w:rPr>
        <w:t>Преп</w:t>
      </w:r>
      <w:proofErr w:type="spellEnd"/>
      <w:proofErr w:type="gramEnd"/>
      <w:r w:rsidRPr="00B96ED4">
        <w:rPr>
          <w:b/>
          <w:i/>
        </w:rPr>
        <w:t>:</w:t>
      </w:r>
      <w:r>
        <w:t xml:space="preserve"> </w:t>
      </w:r>
      <w:r w:rsidR="00F44590" w:rsidRPr="00F44590">
        <w:t>А теперь мы должны поработать над артикуляцией.</w:t>
      </w:r>
      <w:r w:rsidR="00380D23">
        <w:t xml:space="preserve"> Артикуляция – это четкое произношение текста.</w:t>
      </w:r>
    </w:p>
    <w:p w:rsidR="00F44590" w:rsidRDefault="00F44590" w:rsidP="00F44590">
      <w:pPr>
        <w:pStyle w:val="a5"/>
        <w:shd w:val="clear" w:color="auto" w:fill="FFFFFF"/>
        <w:spacing w:before="0" w:beforeAutospacing="0" w:after="150" w:afterAutospacing="0"/>
      </w:pPr>
      <w:r w:rsidRPr="00F44590">
        <w:t>Без четкого произношения слов бывает трудно понять – о чем поется в п</w:t>
      </w:r>
      <w:r w:rsidR="00380D23">
        <w:t>есне. Поэтому мы с вами выучим</w:t>
      </w:r>
      <w:r w:rsidRPr="00F44590">
        <w:t xml:space="preserve"> скороговорки и поработаем над произношением отдельных звукосочетаний. Произносим текст, четко артикулируя каждое слово.</w:t>
      </w:r>
    </w:p>
    <w:p w:rsidR="00FE0ED4" w:rsidRPr="00F16DEE" w:rsidRDefault="00FE0ED4" w:rsidP="00F44590">
      <w:pPr>
        <w:pStyle w:val="a5"/>
        <w:shd w:val="clear" w:color="auto" w:fill="FFFFFF"/>
        <w:spacing w:before="0" w:beforeAutospacing="0" w:after="150" w:afterAutospacing="0"/>
        <w:rPr>
          <w:b/>
          <w:sz w:val="32"/>
          <w:szCs w:val="32"/>
          <w:u w:val="single"/>
        </w:rPr>
      </w:pPr>
      <w:r w:rsidRPr="00F16DEE">
        <w:rPr>
          <w:b/>
          <w:sz w:val="32"/>
          <w:szCs w:val="32"/>
          <w:u w:val="single"/>
        </w:rPr>
        <w:t>Слайд 12</w:t>
      </w:r>
    </w:p>
    <w:p w:rsidR="00F44590" w:rsidRPr="00F44590" w:rsidRDefault="00F44590" w:rsidP="00F44590">
      <w:pPr>
        <w:pStyle w:val="a5"/>
        <w:shd w:val="clear" w:color="auto" w:fill="FFFFFF"/>
        <w:spacing w:before="0" w:beforeAutospacing="0" w:after="150" w:afterAutospacing="0"/>
      </w:pPr>
      <w:r>
        <w:t xml:space="preserve">Прочитайте текст выразительно,  </w:t>
      </w:r>
      <w:r w:rsidR="0070781A">
        <w:t>сначала медленно все вместе, постепенно быстрее.</w:t>
      </w: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Забавной обезьяне бросили бананы</w:t>
      </w: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Бросили бананы забавной обезьяне</w:t>
      </w:r>
    </w:p>
    <w:p w:rsidR="00F44590" w:rsidRPr="0070781A" w:rsidRDefault="00F44590" w:rsidP="00F445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</w:rPr>
      </w:pPr>
    </w:p>
    <w:p w:rsidR="00B96ED4" w:rsidRDefault="00B96ED4" w:rsidP="00B96ED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i/>
          <w:color w:val="000000"/>
        </w:rPr>
        <w:t xml:space="preserve">Дети </w:t>
      </w:r>
      <w:r>
        <w:rPr>
          <w:color w:val="000000"/>
        </w:rPr>
        <w:t>работают над скороговоркой, сначала медленно, затем быстрее вместе и по одному</w:t>
      </w:r>
    </w:p>
    <w:p w:rsidR="00B96ED4" w:rsidRDefault="00B96ED4" w:rsidP="00B96ED4">
      <w:pPr>
        <w:pStyle w:val="a5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B96ED4">
        <w:rPr>
          <w:b/>
          <w:i/>
        </w:rPr>
        <w:t>Преп</w:t>
      </w:r>
      <w:proofErr w:type="spellEnd"/>
      <w:proofErr w:type="gramEnd"/>
      <w:r w:rsidRPr="00B96ED4">
        <w:rPr>
          <w:b/>
          <w:i/>
        </w:rPr>
        <w:t>:</w:t>
      </w:r>
      <w:r>
        <w:t xml:space="preserve"> и еще одна скороговорка, но уже она будет труднее:</w:t>
      </w:r>
    </w:p>
    <w:p w:rsidR="00B96ED4" w:rsidRPr="00B96ED4" w:rsidRDefault="00B96ED4" w:rsidP="00B96ED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0D23" w:rsidRDefault="00B96ED4" w:rsidP="000D5FEB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shd w:val="clear" w:color="auto" w:fill="FFFFFF"/>
        </w:rPr>
      </w:pPr>
      <w:r w:rsidRPr="00B96ED4">
        <w:rPr>
          <w:b/>
          <w:i/>
          <w:shd w:val="clear" w:color="auto" w:fill="FFFFFF"/>
        </w:rPr>
        <w:t>Карл у Клары украл кораллы, а Клара у Карла украла кларнет.</w:t>
      </w:r>
    </w:p>
    <w:p w:rsidR="00B96ED4" w:rsidRDefault="00B96ED4" w:rsidP="00F445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shd w:val="clear" w:color="auto" w:fill="FFFFFF"/>
        </w:rPr>
      </w:pPr>
    </w:p>
    <w:p w:rsidR="00B96ED4" w:rsidRDefault="00B96ED4" w:rsidP="00B96ED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i/>
          <w:color w:val="000000"/>
        </w:rPr>
        <w:t xml:space="preserve">Дети </w:t>
      </w:r>
      <w:r>
        <w:rPr>
          <w:color w:val="000000"/>
        </w:rPr>
        <w:t>работают над скороговоркой, сначала медленно, затем быстрее вместе и по одному</w:t>
      </w:r>
    </w:p>
    <w:p w:rsidR="00B96ED4" w:rsidRDefault="00B96ED4" w:rsidP="00F445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</w:rPr>
      </w:pPr>
    </w:p>
    <w:p w:rsidR="00B96ED4" w:rsidRDefault="000D5FEB" w:rsidP="00B96ED4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proofErr w:type="gramStart"/>
      <w:r>
        <w:rPr>
          <w:b/>
          <w:i/>
          <w:color w:val="000000"/>
        </w:rPr>
        <w:t>Преп</w:t>
      </w:r>
      <w:proofErr w:type="spellEnd"/>
      <w:proofErr w:type="gramEnd"/>
      <w:r>
        <w:rPr>
          <w:b/>
          <w:i/>
          <w:color w:val="000000"/>
        </w:rPr>
        <w:t xml:space="preserve">: </w:t>
      </w:r>
      <w:r w:rsidR="00B96ED4">
        <w:rPr>
          <w:color w:val="000000"/>
          <w:shd w:val="clear" w:color="auto" w:fill="FFFFFF"/>
        </w:rPr>
        <w:t>Еще певцу необходимо иметь отличное чувство ритма</w:t>
      </w:r>
    </w:p>
    <w:p w:rsidR="00B96ED4" w:rsidRPr="006F17D1" w:rsidRDefault="00B96ED4" w:rsidP="00B96ED4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 кого-то оно</w:t>
      </w:r>
      <w:r w:rsidRPr="006F17D1">
        <w:rPr>
          <w:color w:val="000000"/>
          <w:shd w:val="clear" w:color="auto" w:fill="FFFFFF"/>
        </w:rPr>
        <w:t xml:space="preserve"> разви</w:t>
      </w:r>
      <w:r>
        <w:rPr>
          <w:color w:val="000000"/>
          <w:shd w:val="clear" w:color="auto" w:fill="FFFFFF"/>
        </w:rPr>
        <w:t>то</w:t>
      </w:r>
      <w:r w:rsidRPr="006F17D1">
        <w:rPr>
          <w:color w:val="000000"/>
          <w:shd w:val="clear" w:color="auto" w:fill="FFFFFF"/>
        </w:rPr>
        <w:t xml:space="preserve"> лу</w:t>
      </w:r>
      <w:r>
        <w:rPr>
          <w:color w:val="000000"/>
          <w:shd w:val="clear" w:color="auto" w:fill="FFFFFF"/>
        </w:rPr>
        <w:t>чше, у кого-то - хуже. Но с ним</w:t>
      </w:r>
      <w:r w:rsidRPr="006F17D1">
        <w:rPr>
          <w:color w:val="000000"/>
          <w:shd w:val="clear" w:color="auto" w:fill="FFFFFF"/>
        </w:rPr>
        <w:t xml:space="preserve"> можно работать,  </w:t>
      </w:r>
    </w:p>
    <w:p w:rsidR="00B96ED4" w:rsidRDefault="00B96ED4" w:rsidP="00B96ED4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 w:rsidRPr="006F17D1">
        <w:rPr>
          <w:color w:val="000000"/>
          <w:shd w:val="clear" w:color="auto" w:fill="FFFFFF"/>
        </w:rPr>
        <w:t>Есл</w:t>
      </w:r>
      <w:r>
        <w:rPr>
          <w:color w:val="000000"/>
          <w:shd w:val="clear" w:color="auto" w:fill="FFFFFF"/>
        </w:rPr>
        <w:t>и постоянно выполнять</w:t>
      </w:r>
      <w:r w:rsidRPr="006F17D1">
        <w:rPr>
          <w:color w:val="000000"/>
          <w:shd w:val="clear" w:color="auto" w:fill="FFFFFF"/>
        </w:rPr>
        <w:t xml:space="preserve"> упражнения, чувство ритма разовьется. Да, как ни странно, даже при самых скромных изначальных способностях можно достичь весьма высоких результатов, если заниматься регулярно и усердно. </w:t>
      </w:r>
    </w:p>
    <w:p w:rsidR="00B96ED4" w:rsidRDefault="00B96ED4" w:rsidP="00B96ED4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Сейчас я проверю, как хорошо у вас развито чувство ритма. </w:t>
      </w:r>
      <w:r>
        <w:rPr>
          <w:color w:val="000000"/>
        </w:rPr>
        <w:t>Хлопаем в ладоши, затем играем на ложках. Определяем, кто ошибся, кто простучал правильно.</w:t>
      </w:r>
    </w:p>
    <w:p w:rsidR="000D5FEB" w:rsidRPr="006B048A" w:rsidRDefault="000D5FEB" w:rsidP="00B96ED4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Начнем с ритмического рисунка нашей простой скороговорки:</w:t>
      </w:r>
    </w:p>
    <w:p w:rsidR="00B96ED4" w:rsidRDefault="00B96ED4" w:rsidP="00B96ED4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Забавной обезьяне бросили бананы</w:t>
      </w: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Бросили бананы забавной обезьяне</w:t>
      </w: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</w:p>
    <w:p w:rsidR="000D5FEB" w:rsidRDefault="000D5FEB" w:rsidP="000D5FEB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</w:p>
    <w:p w:rsidR="000D5FEB" w:rsidRDefault="000D5FEB" w:rsidP="000D5FEB">
      <w:pPr>
        <w:pStyle w:val="a5"/>
        <w:spacing w:before="0" w:beforeAutospacing="0" w:after="0" w:afterAutospacing="0"/>
      </w:pPr>
      <w:r>
        <w:rPr>
          <w:b/>
          <w:i/>
        </w:rPr>
        <w:t xml:space="preserve">Дети </w:t>
      </w:r>
      <w:r>
        <w:t xml:space="preserve">хлопают в ладоши вместе, затем каждому дается индивидуальное задание. </w:t>
      </w:r>
    </w:p>
    <w:p w:rsidR="000D5FEB" w:rsidRDefault="000D5FEB" w:rsidP="000D5FEB">
      <w:pPr>
        <w:pStyle w:val="a5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та-та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 xml:space="preserve">-та. </w:t>
      </w:r>
    </w:p>
    <w:p w:rsidR="000D5FEB" w:rsidRPr="00C70C88" w:rsidRDefault="000D5FEB" w:rsidP="000D5FEB">
      <w:pPr>
        <w:pStyle w:val="a5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Пунктир</w:t>
      </w:r>
      <w:r w:rsidRPr="00435101"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>I. II. II</w:t>
      </w:r>
    </w:p>
    <w:p w:rsidR="000D5FEB" w:rsidRPr="006B048A" w:rsidRDefault="000D5FEB" w:rsidP="000D5FEB">
      <w:pPr>
        <w:pStyle w:val="a5"/>
        <w:spacing w:before="0" w:beforeAutospacing="0" w:after="0" w:afterAutospacing="0"/>
        <w:rPr>
          <w:color w:val="000000"/>
          <w:lang w:val="en-US"/>
        </w:rPr>
      </w:pPr>
      <w:proofErr w:type="spellStart"/>
      <w:r>
        <w:rPr>
          <w:color w:val="000000"/>
        </w:rPr>
        <w:t>Треоль</w:t>
      </w:r>
      <w:proofErr w:type="spellEnd"/>
      <w:r w:rsidRPr="006B048A"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I  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III I </w:t>
      </w:r>
    </w:p>
    <w:p w:rsidR="00B96ED4" w:rsidRPr="000D5FEB" w:rsidRDefault="00B96ED4" w:rsidP="00F445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lang w:val="en-US"/>
        </w:rPr>
      </w:pPr>
    </w:p>
    <w:p w:rsidR="00B96ED4" w:rsidRPr="000D5FEB" w:rsidRDefault="00B96ED4" w:rsidP="00F445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lang w:val="en-US"/>
        </w:rPr>
      </w:pPr>
    </w:p>
    <w:p w:rsidR="00380D23" w:rsidRPr="00380D23" w:rsidRDefault="00B2231E" w:rsidP="00380D2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B2231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Преп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r w:rsidR="00380D23" w:rsidRPr="00380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Любое вокальное занятие должно начинаться с </w:t>
      </w:r>
      <w:proofErr w:type="spellStart"/>
      <w:r w:rsidR="00380D23" w:rsidRPr="00380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распевки</w:t>
      </w:r>
      <w:proofErr w:type="spellEnd"/>
      <w:r w:rsidR="00380D23" w:rsidRPr="00380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380D23" w:rsidRPr="00380D23" w:rsidRDefault="00380D23" w:rsidP="00380D23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380D23">
        <w:rPr>
          <w:i/>
          <w:iCs/>
          <w:color w:val="000000"/>
        </w:rPr>
        <w:lastRenderedPageBreak/>
        <w:t>Распевка</w:t>
      </w:r>
      <w:proofErr w:type="spellEnd"/>
      <w:r w:rsidRPr="00380D23">
        <w:rPr>
          <w:rStyle w:val="apple-converted-space"/>
          <w:color w:val="000000"/>
        </w:rPr>
        <w:t> </w:t>
      </w:r>
      <w:r w:rsidRPr="00380D23">
        <w:rPr>
          <w:color w:val="000000"/>
        </w:rPr>
        <w:t xml:space="preserve">разогревает голосовые связки, подготавливая их к работе. Без </w:t>
      </w:r>
      <w:proofErr w:type="spellStart"/>
      <w:r w:rsidRPr="00380D23">
        <w:rPr>
          <w:color w:val="000000"/>
        </w:rPr>
        <w:t>распевки</w:t>
      </w:r>
      <w:proofErr w:type="spellEnd"/>
      <w:r w:rsidRPr="00380D23">
        <w:rPr>
          <w:color w:val="000000"/>
        </w:rPr>
        <w:t xml:space="preserve"> исполнитель может не попадать с самого начала на какие-то ноты, несмотря на хороший слух и голос, может обнаружить, что где-то посредине вокального упражнения или песни у него может перехватить горло и ему нужно будет откашляться и т.д.</w:t>
      </w:r>
    </w:p>
    <w:p w:rsidR="00C70C88" w:rsidRDefault="00380D23" w:rsidP="00C70C88">
      <w:pPr>
        <w:pStyle w:val="a5"/>
        <w:shd w:val="clear" w:color="auto" w:fill="FFFFFF"/>
        <w:spacing w:before="180" w:beforeAutospacing="0" w:after="180" w:afterAutospacing="0"/>
        <w:rPr>
          <w:rStyle w:val="a6"/>
          <w:b w:val="0"/>
          <w:color w:val="0F1419"/>
        </w:rPr>
      </w:pPr>
      <w:proofErr w:type="spellStart"/>
      <w:r w:rsidRPr="00380D23">
        <w:rPr>
          <w:i/>
          <w:iCs/>
          <w:color w:val="000000"/>
        </w:rPr>
        <w:t>Распевка</w:t>
      </w:r>
      <w:proofErr w:type="spellEnd"/>
      <w:r w:rsidRPr="00380D23">
        <w:rPr>
          <w:i/>
          <w:iCs/>
          <w:color w:val="000000"/>
        </w:rPr>
        <w:t xml:space="preserve"> для певца</w:t>
      </w:r>
      <w:r w:rsidRPr="00380D23">
        <w:rPr>
          <w:rStyle w:val="apple-converted-space"/>
          <w:color w:val="000000"/>
        </w:rPr>
        <w:t> </w:t>
      </w:r>
      <w:r w:rsidRPr="00380D23">
        <w:rPr>
          <w:color w:val="000000"/>
        </w:rPr>
        <w:t xml:space="preserve">- что разминка для спортсмена. </w:t>
      </w:r>
      <w:r w:rsidR="00C70C88">
        <w:rPr>
          <w:color w:val="000000"/>
        </w:rPr>
        <w:t xml:space="preserve"> </w:t>
      </w:r>
      <w:r w:rsidR="00C70C88" w:rsidRPr="00C70C88">
        <w:rPr>
          <w:rStyle w:val="a6"/>
          <w:b w:val="0"/>
          <w:color w:val="0F1419"/>
        </w:rPr>
        <w:t>Если хочешь сидя петь, не садись ты как медведь</w:t>
      </w:r>
      <w:r w:rsidR="00B2231E">
        <w:rPr>
          <w:rStyle w:val="a6"/>
          <w:b w:val="0"/>
          <w:color w:val="0F1419"/>
        </w:rPr>
        <w:t>.</w:t>
      </w:r>
    </w:p>
    <w:p w:rsidR="00924191" w:rsidRPr="00924191" w:rsidRDefault="00924191" w:rsidP="00C70C88">
      <w:pPr>
        <w:pStyle w:val="a5"/>
        <w:shd w:val="clear" w:color="auto" w:fill="FFFFFF"/>
        <w:spacing w:before="180" w:beforeAutospacing="0" w:after="180" w:afterAutospacing="0"/>
        <w:rPr>
          <w:i/>
          <w:color w:val="0F1419"/>
        </w:rPr>
      </w:pPr>
      <w:proofErr w:type="spellStart"/>
      <w:proofErr w:type="gramStart"/>
      <w:r w:rsidRPr="00924191">
        <w:rPr>
          <w:rStyle w:val="a6"/>
          <w:i/>
          <w:color w:val="0F1419"/>
        </w:rPr>
        <w:t>Преп</w:t>
      </w:r>
      <w:proofErr w:type="spellEnd"/>
      <w:proofErr w:type="gramEnd"/>
      <w:r w:rsidRPr="00924191">
        <w:rPr>
          <w:rStyle w:val="a6"/>
          <w:i/>
          <w:color w:val="0F1419"/>
        </w:rPr>
        <w:t>:</w:t>
      </w:r>
      <w:r>
        <w:rPr>
          <w:rStyle w:val="a6"/>
          <w:i/>
          <w:color w:val="0F1419"/>
        </w:rPr>
        <w:t xml:space="preserve"> </w:t>
      </w:r>
      <w:r w:rsidRPr="00924191">
        <w:rPr>
          <w:rStyle w:val="a6"/>
          <w:b w:val="0"/>
          <w:color w:val="0F1419"/>
        </w:rPr>
        <w:t xml:space="preserve">Сначала возьмем нашу </w:t>
      </w:r>
      <w:proofErr w:type="spellStart"/>
      <w:r w:rsidRPr="00924191">
        <w:rPr>
          <w:rStyle w:val="a6"/>
          <w:b w:val="0"/>
          <w:color w:val="0F1419"/>
        </w:rPr>
        <w:t>скорооворку</w:t>
      </w:r>
      <w:proofErr w:type="spellEnd"/>
      <w:r>
        <w:rPr>
          <w:rStyle w:val="a6"/>
          <w:b w:val="0"/>
          <w:color w:val="0F1419"/>
        </w:rPr>
        <w:t xml:space="preserve"> про обезьяна и споем ее на одном звуке.</w:t>
      </w:r>
    </w:p>
    <w:p w:rsidR="00E644C7" w:rsidRPr="00B2231E" w:rsidRDefault="000D5FEB" w:rsidP="00B2231E">
      <w:pPr>
        <w:pStyle w:val="a5"/>
        <w:spacing w:before="0" w:beforeAutospacing="0"/>
        <w:rPr>
          <w:color w:val="000000"/>
        </w:rPr>
      </w:pPr>
      <w:r>
        <w:rPr>
          <w:b/>
          <w:i/>
          <w:color w:val="000000"/>
        </w:rPr>
        <w:t xml:space="preserve">Дети </w:t>
      </w:r>
      <w:r w:rsidRPr="000D5FEB">
        <w:rPr>
          <w:color w:val="000000"/>
        </w:rPr>
        <w:t xml:space="preserve">поют </w:t>
      </w:r>
      <w:r>
        <w:rPr>
          <w:color w:val="000000"/>
        </w:rPr>
        <w:t xml:space="preserve">простую </w:t>
      </w:r>
      <w:r w:rsidRPr="000D5FEB">
        <w:rPr>
          <w:color w:val="000000"/>
        </w:rPr>
        <w:t>скороговорку</w:t>
      </w:r>
      <w:r>
        <w:rPr>
          <w:color w:val="000000"/>
        </w:rPr>
        <w:t xml:space="preserve"> медленно, затем ускоряя темп. Затем поют </w:t>
      </w:r>
      <w:proofErr w:type="spellStart"/>
      <w:r>
        <w:rPr>
          <w:color w:val="000000"/>
        </w:rPr>
        <w:t>распевку</w:t>
      </w:r>
      <w:proofErr w:type="spellEnd"/>
      <w:r>
        <w:rPr>
          <w:color w:val="000000"/>
        </w:rPr>
        <w:t xml:space="preserve">: «Кошка села на такси» </w:t>
      </w:r>
    </w:p>
    <w:p w:rsidR="00E644C7" w:rsidRDefault="00B2231E" w:rsidP="00380D23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proofErr w:type="gramStart"/>
      <w:r w:rsidRPr="00B2231E">
        <w:rPr>
          <w:b/>
          <w:i/>
          <w:color w:val="000000"/>
          <w:shd w:val="clear" w:color="auto" w:fill="FFFFFF"/>
        </w:rPr>
        <w:t>Преп</w:t>
      </w:r>
      <w:proofErr w:type="spellEnd"/>
      <w:proofErr w:type="gramEnd"/>
      <w:r w:rsidRPr="00B2231E">
        <w:rPr>
          <w:b/>
          <w:i/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</w:t>
      </w:r>
      <w:r w:rsidR="00E55652" w:rsidRPr="0070781A">
        <w:rPr>
          <w:color w:val="000000"/>
          <w:shd w:val="clear" w:color="auto" w:fill="FFFFFF"/>
        </w:rPr>
        <w:t>Обратите внимание на то, как мы говорим. Речь любого человека насыщена всевозможными интонациями, тембровыми вариациями, динамическими нюансами. Вспомните, как мы рассказываем собеседнику о чем-то интересном, увлекательном. Переполненные чувствами, захлестнутые эмоциями, мы выдаем такие яркие, неповторимые монологи, что позавидовал бы любой драматический артист.</w:t>
      </w:r>
    </w:p>
    <w:p w:rsidR="0070781A" w:rsidRDefault="0070781A" w:rsidP="00380D23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</w:p>
    <w:p w:rsidR="0070781A" w:rsidRPr="0070781A" w:rsidRDefault="0070781A" w:rsidP="00380D23">
      <w:pPr>
        <w:pStyle w:val="a5"/>
        <w:spacing w:before="0" w:beforeAutospacing="0" w:after="0" w:afterAutospacing="0"/>
        <w:rPr>
          <w:b/>
          <w:i/>
          <w:color w:val="000000"/>
          <w:shd w:val="clear" w:color="auto" w:fill="FFFFFF"/>
        </w:rPr>
      </w:pPr>
      <w:r w:rsidRPr="0070781A">
        <w:rPr>
          <w:b/>
          <w:i/>
          <w:color w:val="000000"/>
          <w:shd w:val="clear" w:color="auto" w:fill="FFFFFF"/>
        </w:rPr>
        <w:t>Шопен Ноктюрн играю 2 раза</w:t>
      </w:r>
    </w:p>
    <w:p w:rsidR="0070781A" w:rsidRPr="0070781A" w:rsidRDefault="0070781A" w:rsidP="00380D23">
      <w:pPr>
        <w:pStyle w:val="a5"/>
        <w:spacing w:before="0" w:beforeAutospacing="0" w:after="0" w:afterAutospacing="0"/>
        <w:rPr>
          <w:b/>
          <w:i/>
          <w:color w:val="000000"/>
        </w:rPr>
      </w:pPr>
    </w:p>
    <w:p w:rsidR="00E644C7" w:rsidRDefault="00E644C7" w:rsidP="00380D23">
      <w:pPr>
        <w:pStyle w:val="a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 xml:space="preserve">7 пение </w:t>
      </w:r>
    </w:p>
    <w:p w:rsidR="00E55652" w:rsidRDefault="00B2231E" w:rsidP="00380D23">
      <w:pPr>
        <w:pStyle w:val="a5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2231E">
        <w:rPr>
          <w:b/>
          <w:i/>
          <w:color w:val="000000"/>
        </w:rPr>
        <w:t>Преп</w:t>
      </w:r>
      <w:proofErr w:type="spellEnd"/>
      <w:proofErr w:type="gramEnd"/>
      <w:r w:rsidRPr="00B2231E">
        <w:rPr>
          <w:b/>
          <w:i/>
          <w:color w:val="000000"/>
        </w:rPr>
        <w:t>:</w:t>
      </w:r>
      <w:r>
        <w:rPr>
          <w:color w:val="000000"/>
        </w:rPr>
        <w:t xml:space="preserve"> </w:t>
      </w:r>
      <w:r w:rsidR="003922C4">
        <w:rPr>
          <w:color w:val="000000"/>
        </w:rPr>
        <w:t>После того, как мы распелись, сделали упражнения для дикции, поработали над улучшением ритмических навыков можно попробовать спеть песню.</w:t>
      </w:r>
      <w:r w:rsidR="003922C4" w:rsidRPr="00E55652">
        <w:rPr>
          <w:color w:val="000000"/>
        </w:rPr>
        <w:t xml:space="preserve"> </w:t>
      </w:r>
      <w:r w:rsidR="00E55652" w:rsidRPr="00E55652">
        <w:rPr>
          <w:color w:val="000000"/>
        </w:rPr>
        <w:t>Сначала прослушаем песню</w:t>
      </w:r>
      <w:r w:rsidR="003922C4">
        <w:rPr>
          <w:color w:val="000000"/>
        </w:rPr>
        <w:t xml:space="preserve">. Если вы </w:t>
      </w:r>
      <w:proofErr w:type="gramStart"/>
      <w:r w:rsidR="003922C4">
        <w:rPr>
          <w:color w:val="000000"/>
        </w:rPr>
        <w:t>услышите</w:t>
      </w:r>
      <w:proofErr w:type="gramEnd"/>
      <w:r w:rsidR="003922C4">
        <w:rPr>
          <w:color w:val="000000"/>
        </w:rPr>
        <w:t xml:space="preserve"> как ее исполняю я взрослый человек, ведь голос у меня уже не детский, а взрослый, вы начнете меня копировать, то есть подражать мне. Но мне нужно, чтобы вы пели своими детскими голосами. Поэтому мы будем слушать запись этой песни, которую исполняет ваш ровесник. </w:t>
      </w:r>
      <w:r w:rsidR="0070781A">
        <w:rPr>
          <w:color w:val="000000"/>
        </w:rPr>
        <w:t>Вы сейчас будете петь эту песню вместе с записью, но петь будете молча, то есть про себя, своей головой. Песня будет звучать только внутри вас.</w:t>
      </w:r>
    </w:p>
    <w:p w:rsidR="003922C4" w:rsidRDefault="003922C4" w:rsidP="00380D23">
      <w:pPr>
        <w:pStyle w:val="a5"/>
        <w:spacing w:before="0" w:beforeAutospacing="0" w:after="0" w:afterAutospacing="0"/>
        <w:rPr>
          <w:color w:val="000000"/>
        </w:rPr>
      </w:pPr>
    </w:p>
    <w:p w:rsidR="0070781A" w:rsidRDefault="003922C4" w:rsidP="0070781A">
      <w:pPr>
        <w:pStyle w:val="a5"/>
        <w:spacing w:before="0" w:beforeAutospacing="0" w:after="0" w:afterAutospacing="0"/>
        <w:ind w:left="720"/>
        <w:rPr>
          <w:b/>
          <w:i/>
          <w:color w:val="000000"/>
        </w:rPr>
      </w:pPr>
      <w:r>
        <w:rPr>
          <w:b/>
          <w:i/>
          <w:color w:val="000000"/>
        </w:rPr>
        <w:t>Песня запись «Широка страна моя родная»</w:t>
      </w:r>
    </w:p>
    <w:p w:rsidR="0070781A" w:rsidRPr="0070781A" w:rsidRDefault="0070781A" w:rsidP="0070781A">
      <w:pPr>
        <w:pStyle w:val="a5"/>
        <w:spacing w:before="0" w:beforeAutospacing="0" w:after="0" w:afterAutospacing="0"/>
        <w:rPr>
          <w:color w:val="000000"/>
        </w:rPr>
      </w:pPr>
    </w:p>
    <w:p w:rsidR="0070781A" w:rsidRDefault="0070781A" w:rsidP="0070781A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 теперь давайте споем песню вслух все вместе. Все встали</w:t>
      </w:r>
      <w:proofErr w:type="gramStart"/>
      <w:r>
        <w:rPr>
          <w:color w:val="000000"/>
        </w:rPr>
        <w:t xml:space="preserve"> :</w:t>
      </w:r>
      <w:proofErr w:type="gramEnd"/>
    </w:p>
    <w:p w:rsidR="0070781A" w:rsidRPr="0070781A" w:rsidRDefault="0070781A" w:rsidP="0070781A">
      <w:pPr>
        <w:pStyle w:val="a5"/>
        <w:spacing w:before="0" w:beforeAutospacing="0" w:after="0" w:afterAutospacing="0"/>
        <w:rPr>
          <w:color w:val="000000"/>
        </w:rPr>
      </w:pPr>
    </w:p>
    <w:p w:rsidR="00E644C7" w:rsidRPr="00B2231E" w:rsidRDefault="00E644C7" w:rsidP="0070781A">
      <w:pPr>
        <w:pStyle w:val="a5"/>
        <w:spacing w:before="0" w:beforeAutospacing="0" w:after="0" w:afterAutospacing="0"/>
        <w:ind w:left="720"/>
        <w:rPr>
          <w:b/>
          <w:i/>
          <w:color w:val="000000"/>
        </w:rPr>
      </w:pPr>
      <w:r w:rsidRPr="00B2231E">
        <w:rPr>
          <w:rStyle w:val="a6"/>
          <w:i/>
          <w:color w:val="0F1419"/>
        </w:rPr>
        <w:t>Если хочешь стоя петь, головою не вертеть</w:t>
      </w:r>
    </w:p>
    <w:p w:rsidR="00E644C7" w:rsidRPr="00B2231E" w:rsidRDefault="0070781A" w:rsidP="00B2231E">
      <w:pPr>
        <w:pStyle w:val="a5"/>
        <w:shd w:val="clear" w:color="auto" w:fill="FFFFFF"/>
        <w:spacing w:before="0" w:beforeAutospacing="0" w:after="180" w:afterAutospacing="0"/>
        <w:rPr>
          <w:rStyle w:val="a6"/>
          <w:i/>
          <w:color w:val="0F1419"/>
        </w:rPr>
      </w:pPr>
      <w:r w:rsidRPr="00B2231E">
        <w:rPr>
          <w:rStyle w:val="a6"/>
          <w:i/>
          <w:color w:val="0F1419"/>
        </w:rPr>
        <w:t xml:space="preserve">              </w:t>
      </w:r>
      <w:r w:rsidR="00E644C7" w:rsidRPr="00B2231E">
        <w:rPr>
          <w:rStyle w:val="a6"/>
          <w:i/>
          <w:color w:val="0F1419"/>
        </w:rPr>
        <w:t>Стань красиво, подтянись и конечно улыбнись</w:t>
      </w:r>
    </w:p>
    <w:p w:rsidR="0070781A" w:rsidRDefault="0070781A" w:rsidP="00435101">
      <w:pPr>
        <w:pStyle w:val="a5"/>
        <w:shd w:val="clear" w:color="auto" w:fill="FFFFFF"/>
        <w:spacing w:before="0" w:beforeAutospacing="0" w:after="150" w:afterAutospacing="0"/>
        <w:rPr>
          <w:rStyle w:val="a6"/>
          <w:b w:val="0"/>
        </w:rPr>
      </w:pPr>
      <w:r w:rsidRPr="0070781A">
        <w:rPr>
          <w:rStyle w:val="a6"/>
          <w:b w:val="0"/>
        </w:rPr>
        <w:t>На этом наше занятие закончено</w:t>
      </w:r>
      <w:r>
        <w:rPr>
          <w:rStyle w:val="a6"/>
          <w:b w:val="0"/>
        </w:rPr>
        <w:t xml:space="preserve">. </w:t>
      </w:r>
      <w:r w:rsidR="00FE0ED4">
        <w:rPr>
          <w:rStyle w:val="a6"/>
          <w:b w:val="0"/>
        </w:rPr>
        <w:t xml:space="preserve">Что же нового вы узнали сегодня? </w:t>
      </w:r>
      <w:r w:rsidR="00435101">
        <w:rPr>
          <w:rStyle w:val="a6"/>
          <w:b w:val="0"/>
        </w:rPr>
        <w:t xml:space="preserve">Надеюсь, что вы уйдете со </w:t>
      </w:r>
      <w:r w:rsidR="00435101">
        <w:rPr>
          <w:shd w:val="clear" w:color="auto" w:fill="FFFFFF"/>
        </w:rPr>
        <w:t>светлой улыбкой и хорошим</w:t>
      </w:r>
      <w:r w:rsidR="00435101" w:rsidRPr="00435101">
        <w:rPr>
          <w:shd w:val="clear" w:color="auto" w:fill="FFFFFF"/>
        </w:rPr>
        <w:t xml:space="preserve"> настроение</w:t>
      </w:r>
      <w:r w:rsidR="00435101">
        <w:rPr>
          <w:shd w:val="clear" w:color="auto" w:fill="FFFFFF"/>
        </w:rPr>
        <w:t>м</w:t>
      </w:r>
      <w:r w:rsidR="00435101" w:rsidRPr="00435101">
        <w:rPr>
          <w:shd w:val="clear" w:color="auto" w:fill="FFFFFF"/>
        </w:rPr>
        <w:t>.</w:t>
      </w:r>
      <w:r w:rsidR="00435101" w:rsidRPr="00435101">
        <w:rPr>
          <w:rFonts w:ascii="Arial" w:hAnsi="Arial" w:cs="Arial"/>
        </w:rPr>
        <w:t xml:space="preserve"> </w:t>
      </w:r>
      <w:r w:rsidR="00435101">
        <w:rPr>
          <w:rStyle w:val="a6"/>
          <w:b w:val="0"/>
        </w:rPr>
        <w:t xml:space="preserve">Всем спасибо, </w:t>
      </w:r>
      <w:r w:rsidR="00435101" w:rsidRPr="00435101">
        <w:rPr>
          <w:rStyle w:val="a6"/>
          <w:b w:val="0"/>
        </w:rPr>
        <w:t xml:space="preserve"> </w:t>
      </w:r>
      <w:r w:rsidR="00435101">
        <w:rPr>
          <w:rStyle w:val="a6"/>
          <w:b w:val="0"/>
        </w:rPr>
        <w:t>д</w:t>
      </w:r>
      <w:r w:rsidRPr="00435101">
        <w:rPr>
          <w:rStyle w:val="a6"/>
          <w:b w:val="0"/>
        </w:rPr>
        <w:t xml:space="preserve">о свиданья. </w:t>
      </w:r>
    </w:p>
    <w:p w:rsidR="00F16DEE" w:rsidRPr="00F16DEE" w:rsidRDefault="00F16DEE" w:rsidP="004351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sz w:val="32"/>
          <w:szCs w:val="32"/>
          <w:u w:val="single"/>
        </w:rPr>
      </w:pPr>
      <w:r w:rsidRPr="00F16DEE">
        <w:rPr>
          <w:rStyle w:val="a6"/>
          <w:sz w:val="32"/>
          <w:szCs w:val="32"/>
          <w:u w:val="single"/>
        </w:rPr>
        <w:t>Слайд 13</w:t>
      </w:r>
    </w:p>
    <w:p w:rsidR="00E644C7" w:rsidRDefault="00E644C7" w:rsidP="00380D23">
      <w:pPr>
        <w:pStyle w:val="a5"/>
        <w:spacing w:before="0" w:beforeAutospacing="0" w:after="0" w:afterAutospacing="0"/>
        <w:rPr>
          <w:b/>
          <w:i/>
          <w:color w:val="000000"/>
        </w:rPr>
      </w:pPr>
    </w:p>
    <w:p w:rsidR="00E644C7" w:rsidRPr="00E644C7" w:rsidRDefault="00E644C7" w:rsidP="00380D23">
      <w:pPr>
        <w:pStyle w:val="a5"/>
        <w:spacing w:before="0" w:beforeAutospacing="0" w:after="0" w:afterAutospacing="0"/>
        <w:rPr>
          <w:b/>
          <w:i/>
          <w:color w:val="000000"/>
        </w:rPr>
      </w:pPr>
    </w:p>
    <w:p w:rsidR="00380D23" w:rsidRPr="00380D23" w:rsidRDefault="00380D23" w:rsidP="00F44590">
      <w:pPr>
        <w:rPr>
          <w:rFonts w:ascii="Times New Roman" w:hAnsi="Times New Roman" w:cs="Times New Roman"/>
          <w:sz w:val="24"/>
          <w:szCs w:val="24"/>
        </w:rPr>
      </w:pPr>
    </w:p>
    <w:p w:rsidR="00281816" w:rsidRDefault="00281816">
      <w:pPr>
        <w:rPr>
          <w:rFonts w:ascii="Times New Roman" w:hAnsi="Times New Roman" w:cs="Times New Roman"/>
          <w:sz w:val="24"/>
          <w:szCs w:val="24"/>
        </w:rPr>
      </w:pPr>
    </w:p>
    <w:p w:rsidR="00C511BD" w:rsidRDefault="00C511BD">
      <w:pPr>
        <w:rPr>
          <w:rFonts w:ascii="Times New Roman" w:hAnsi="Times New Roman" w:cs="Times New Roman"/>
          <w:sz w:val="24"/>
          <w:szCs w:val="24"/>
        </w:rPr>
      </w:pPr>
    </w:p>
    <w:p w:rsidR="00F9491F" w:rsidRPr="00281816" w:rsidRDefault="00F9491F">
      <w:pPr>
        <w:rPr>
          <w:rFonts w:ascii="Times New Roman" w:hAnsi="Times New Roman" w:cs="Times New Roman"/>
          <w:sz w:val="24"/>
          <w:szCs w:val="24"/>
        </w:rPr>
      </w:pPr>
    </w:p>
    <w:p w:rsidR="00F01FF7" w:rsidRDefault="00F01FF7"/>
    <w:p w:rsidR="00F01FF7" w:rsidRPr="00595A20" w:rsidRDefault="00595A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5A20">
        <w:rPr>
          <w:rFonts w:ascii="Times New Roman" w:hAnsi="Times New Roman" w:cs="Times New Roman"/>
          <w:b/>
          <w:i/>
          <w:sz w:val="24"/>
          <w:szCs w:val="24"/>
        </w:rPr>
        <w:lastRenderedPageBreak/>
        <w:t>1 слайд</w:t>
      </w:r>
    </w:p>
    <w:p w:rsidR="00CD7AAB" w:rsidRDefault="0097334A" w:rsidP="001A7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23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F6" w:rsidRPr="001A7C85">
        <w:rPr>
          <w:rFonts w:ascii="Times New Roman" w:hAnsi="Times New Roman" w:cs="Times New Roman"/>
          <w:sz w:val="24"/>
          <w:szCs w:val="24"/>
        </w:rPr>
        <w:t xml:space="preserve">Дорогие коллеги, доброе утро! </w:t>
      </w:r>
      <w:r w:rsidR="00C14B9A" w:rsidRPr="001A7C85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="00C14B9A" w:rsidRPr="001A7C85">
        <w:rPr>
          <w:rFonts w:ascii="Times New Roman" w:hAnsi="Times New Roman" w:cs="Times New Roman"/>
          <w:sz w:val="24"/>
          <w:szCs w:val="24"/>
        </w:rPr>
        <w:t>Казинская</w:t>
      </w:r>
      <w:proofErr w:type="spellEnd"/>
      <w:r w:rsidR="00C14B9A" w:rsidRPr="001A7C85">
        <w:rPr>
          <w:rFonts w:ascii="Times New Roman" w:hAnsi="Times New Roman" w:cs="Times New Roman"/>
          <w:sz w:val="24"/>
          <w:szCs w:val="24"/>
        </w:rPr>
        <w:t xml:space="preserve"> Елена Николаевна. Я педагог дополнительного образования школы № 15 г. Мичуринска. </w:t>
      </w:r>
      <w:r w:rsidR="0086165D">
        <w:rPr>
          <w:rFonts w:ascii="Times New Roman" w:hAnsi="Times New Roman" w:cs="Times New Roman"/>
          <w:sz w:val="24"/>
          <w:szCs w:val="24"/>
        </w:rPr>
        <w:t>Руковожу творческим объединением</w:t>
      </w:r>
      <w:r w:rsidR="00CD7AAB">
        <w:rPr>
          <w:rFonts w:ascii="Times New Roman" w:hAnsi="Times New Roman" w:cs="Times New Roman"/>
          <w:sz w:val="24"/>
          <w:szCs w:val="24"/>
        </w:rPr>
        <w:t xml:space="preserve"> «Фабрика поющих звездочек». </w:t>
      </w:r>
    </w:p>
    <w:p w:rsidR="001A7C85" w:rsidRPr="00CD7AAB" w:rsidRDefault="0097334A" w:rsidP="001A7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2376">
        <w:rPr>
          <w:rFonts w:ascii="Times New Roman" w:hAnsi="Times New Roman" w:cs="Times New Roman"/>
          <w:sz w:val="24"/>
          <w:szCs w:val="24"/>
        </w:rPr>
        <w:t xml:space="preserve">   </w:t>
      </w:r>
      <w:r w:rsidR="00C14B9A" w:rsidRPr="001A7C85">
        <w:rPr>
          <w:rFonts w:ascii="Times New Roman" w:hAnsi="Times New Roman" w:cs="Times New Roman"/>
          <w:sz w:val="24"/>
          <w:szCs w:val="24"/>
        </w:rPr>
        <w:t>Мое педагогическое кредо:</w:t>
      </w:r>
      <w:r w:rsidR="00A9591D">
        <w:rPr>
          <w:rFonts w:ascii="Times New Roman" w:hAnsi="Times New Roman" w:cs="Times New Roman"/>
          <w:sz w:val="24"/>
          <w:szCs w:val="24"/>
        </w:rPr>
        <w:t xml:space="preserve"> </w:t>
      </w:r>
      <w:r w:rsidR="00A9591D" w:rsidRPr="00951023">
        <w:rPr>
          <w:rFonts w:ascii="Times New Roman" w:hAnsi="Times New Roman" w:cs="Times New Roman"/>
          <w:b/>
          <w:sz w:val="24"/>
          <w:szCs w:val="24"/>
        </w:rPr>
        <w:t>«Любовь к детям», «Любовь к музыке», «Вера в себя».</w:t>
      </w:r>
      <w:r w:rsidR="00CD7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023" w:rsidRDefault="002D1353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1A7C85"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нашей профессии</w:t>
      </w:r>
      <w:r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</w:t>
      </w:r>
      <w:r w:rsidR="001A7C85"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7C85" w:rsidRP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случайных людей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потому что наша</w:t>
      </w:r>
      <w:r w:rsid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профессия </w:t>
      </w:r>
      <w:r w:rsidR="007B4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</w:t>
      </w:r>
      <w:r w:rsid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сложная и требует терпения, энергии,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постоянного творческого поиска и</w:t>
      </w:r>
      <w:r w:rsidR="001A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разносторонних знаний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51023" w:rsidRDefault="00951023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5A20" w:rsidRDefault="00595A20" w:rsidP="001A7C8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слайд</w:t>
      </w:r>
    </w:p>
    <w:p w:rsidR="00951023" w:rsidRPr="00951023" w:rsidRDefault="00951023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1023" w:rsidRDefault="00595A20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612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должны ввести ребенка в мир музыки с радостью и улыбкой, но при этом должны научить его трудиться, ведь </w:t>
      </w:r>
      <w:r w:rsidR="0090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 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</w:t>
      </w:r>
      <w:r w:rsidR="0090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ыкой</w:t>
      </w:r>
      <w:r w:rsidR="00CD7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ежедневный огромный упорный труд.</w:t>
      </w:r>
    </w:p>
    <w:p w:rsidR="00951023" w:rsidRDefault="00951023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5A20" w:rsidRDefault="00595A20" w:rsidP="001A7C8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3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– 4 </w:t>
      </w: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слайд</w:t>
      </w:r>
    </w:p>
    <w:p w:rsidR="00951023" w:rsidRPr="00951023" w:rsidRDefault="00951023" w:rsidP="001A7C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1023" w:rsidRDefault="00995BBC" w:rsidP="007A5D8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12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не родилась с опытом работы. Всему ч</w:t>
      </w:r>
      <w:r w:rsidR="003D5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я знаю и умею я тоже училась</w:t>
      </w:r>
      <w:r w:rsidR="00A95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Мне повезло, у меня были очень </w:t>
      </w:r>
      <w:r w:rsidR="00297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хорошие</w:t>
      </w:r>
      <w:r w:rsidR="00A95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</w:t>
      </w:r>
      <w:r w:rsidR="00297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D5B1F" w:rsidRPr="003D5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Своим талантом и мастерством они зажигали сердца, учили понимать, сопереживать, всегда </w:t>
      </w:r>
      <w:r w:rsidR="003D5B1F" w:rsidRPr="008616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приходить</w:t>
      </w:r>
      <w:r w:rsidR="003D5B1F" w:rsidRPr="003D5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помощь, уметь прощать</w:t>
      </w:r>
      <w:r w:rsidR="00EF0D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5B1F" w:rsidRPr="003D5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DA7" w:rsidRPr="00EF0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творчески мыслить, принимать самостоятельные решения, и в любой ситуации идти только вперед. </w:t>
      </w:r>
      <w:r w:rsidR="007A5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51023" w:rsidRDefault="00951023" w:rsidP="007A5D8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5D84" w:rsidRPr="00951023" w:rsidRDefault="00595A20" w:rsidP="007A5D8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5A2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 слайд</w:t>
      </w:r>
    </w:p>
    <w:p w:rsidR="00595A20" w:rsidRDefault="007A5D84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3D5B1F" w:rsidRPr="00EF0DA7">
        <w:rPr>
          <w:rFonts w:ascii="Times New Roman" w:hAnsi="Times New Roman" w:cs="Times New Roman"/>
          <w:sz w:val="24"/>
          <w:szCs w:val="24"/>
          <w:shd w:val="clear" w:color="auto" w:fill="FFFFFF"/>
        </w:rPr>
        <w:t>В трудную мину</w:t>
      </w:r>
      <w:r w:rsidR="00EF0DA7" w:rsidRPr="00EF0DA7">
        <w:rPr>
          <w:rFonts w:ascii="Times New Roman" w:hAnsi="Times New Roman" w:cs="Times New Roman"/>
          <w:sz w:val="24"/>
          <w:szCs w:val="24"/>
          <w:shd w:val="clear" w:color="auto" w:fill="FFFFFF"/>
        </w:rPr>
        <w:t>ту я всегда вспоминаю</w:t>
      </w:r>
      <w:r w:rsidR="003D5B1F" w:rsidRPr="00EF0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1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советы </w:t>
      </w:r>
      <w:r w:rsidR="003D5B1F">
        <w:rPr>
          <w:rFonts w:ascii="Times New Roman" w:hAnsi="Times New Roman" w:cs="Times New Roman"/>
          <w:sz w:val="24"/>
          <w:szCs w:val="24"/>
          <w:shd w:val="clear" w:color="auto" w:fill="FFFFFF"/>
        </w:rPr>
        <w:t>моих любимых наставников.</w:t>
      </w:r>
      <w:r w:rsidR="003D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Добромыслова Лидия Васильевна и </w:t>
      </w:r>
      <w:proofErr w:type="spellStart"/>
      <w:r w:rsidR="00297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Суханин</w:t>
      </w:r>
      <w:proofErr w:type="spellEnd"/>
      <w:r w:rsidR="00297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 Александрович</w:t>
      </w:r>
      <w:r w:rsidR="003D3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преподаватели музыкальной школы № 1 города Мичуринска.</w:t>
      </w:r>
      <w:r w:rsidR="00861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они научили меня всему, что я умею.</w:t>
      </w:r>
    </w:p>
    <w:p w:rsidR="002C54AD" w:rsidRPr="00595A20" w:rsidRDefault="00595A20" w:rsidP="003D5B1F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6 -33 слайд</w:t>
      </w:r>
      <w:r w:rsidR="0029724F"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EF0DA7" w:rsidRDefault="007A5D84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49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у меня есть свои ученики. Я стараюсь вложить в них свою душу, отдаю им частичку своего сердца и пытаюсь развить в них лучшие их личностные качества.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8737C" w:rsidRDefault="00612376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меня много учеников – п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обедителей и призеров городских</w:t>
      </w:r>
      <w:r w:rsidR="0090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районных, областных, региональных, Всероссийских и Международных конкурсов и фестивалей. Я горжусь своими учениками. </w:t>
      </w:r>
      <w:proofErr w:type="gram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Бочкарев Алексей, </w:t>
      </w:r>
      <w:proofErr w:type="spell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Раздорских</w:t>
      </w:r>
      <w:proofErr w:type="spellEnd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Дарья, Адам Ада, Баева Дарья, </w:t>
      </w:r>
      <w:proofErr w:type="spell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Гридчина</w:t>
      </w:r>
      <w:proofErr w:type="spellEnd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Анна, Панова Ангелина, </w:t>
      </w:r>
      <w:proofErr w:type="spell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Завражнева</w:t>
      </w:r>
      <w:proofErr w:type="spellEnd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Дарья, Малыгин Антон, </w:t>
      </w:r>
      <w:proofErr w:type="spell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Газарян</w:t>
      </w:r>
      <w:proofErr w:type="spellEnd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Анастасия, Мартынов Никита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Субботина Анастасия</w:t>
      </w:r>
      <w:r w:rsidR="0059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многие другие</w:t>
      </w:r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95A20" w:rsidRDefault="00595A20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5A20" w:rsidRPr="00595A20" w:rsidRDefault="00595A20" w:rsidP="003D5B1F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34 слайд</w:t>
      </w:r>
    </w:p>
    <w:p w:rsidR="007434E3" w:rsidRDefault="00C8737C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Но о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собую гордость я испытываю за мою воспитанницу </w:t>
      </w:r>
      <w:proofErr w:type="spellStart"/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Курсакову</w:t>
      </w:r>
      <w:proofErr w:type="spellEnd"/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Елизавету. Она </w:t>
      </w:r>
      <w:r w:rsidR="0059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пришла ко мне совсем крошкой. Ей было</w:t>
      </w:r>
      <w:r w:rsidR="00951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6,5 лет. На моих глазах она росла, раз</w:t>
      </w:r>
      <w:r w:rsidR="00CB2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вивалась, становилась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музыкантом</w:t>
      </w:r>
      <w:r w:rsidR="00041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научилась побеждать и побеждала на конкурсах и фестивалях в Тамбов, Липецк, Воронеж, Волгоград, Белгород и Москва.</w:t>
      </w:r>
    </w:p>
    <w:p w:rsidR="007434E3" w:rsidRPr="007434E3" w:rsidRDefault="007434E3" w:rsidP="003D5B1F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7434E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35 слайд</w:t>
      </w:r>
    </w:p>
    <w:p w:rsidR="009F6573" w:rsidRDefault="009F6573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Лиза п</w:t>
      </w:r>
      <w:r w:rsidR="00041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оказывала свое мастерство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различных концертных</w:t>
      </w:r>
      <w:r w:rsidR="00041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площадках Мичуринска и Мичуринского района. </w:t>
      </w:r>
      <w:r w:rsidR="00951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  решением стало</w:t>
      </w:r>
      <w:r w:rsidR="00CB2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избрать своей профессией музыку</w:t>
      </w:r>
      <w:r w:rsidR="000D6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Елизавета </w:t>
      </w:r>
      <w:proofErr w:type="spellStart"/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Курсакова</w:t>
      </w:r>
      <w:proofErr w:type="spellEnd"/>
      <w:r w:rsidR="00041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учится в Москве в </w:t>
      </w:r>
      <w:r w:rsidR="00C87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институте им. Гнесиных </w:t>
      </w:r>
      <w:r w:rsidR="000D6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вокальном отделении</w:t>
      </w:r>
      <w:r w:rsidR="00041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7F8F" w:rsidRDefault="000D6D0F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12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9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="00193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главное, что нам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учителям</w:t>
      </w:r>
      <w:r w:rsidR="00193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помнить, 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49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не только</w:t>
      </w:r>
      <w:r w:rsidR="009F6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педагоги, мы еще и воспитатели, а наши учен</w:t>
      </w:r>
      <w:r w:rsidR="00193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ики это будущее Великой России. Это новое поколение, которое придет  нам на смену. И наша задача воспитать у детей любовь к нашей огромной </w:t>
      </w:r>
      <w:r w:rsidR="00F94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многонациональной </w:t>
      </w:r>
      <w:r w:rsidR="00F94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стране</w:t>
      </w:r>
      <w:bookmarkStart w:id="0" w:name="_GoBack"/>
      <w:bookmarkEnd w:id="0"/>
      <w:r w:rsidR="00F94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43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мы все живем.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песенный репе</w:t>
      </w:r>
      <w:r w:rsidR="00951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ртуар я всегда включаю песни о нашей Родине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Посмотрите,  с какой гордостью мои воспитанники исполняют песню «Широка страна моя родная», как сияют их лица и горят их глаза. </w:t>
      </w:r>
    </w:p>
    <w:p w:rsidR="00595A20" w:rsidRPr="00595A20" w:rsidRDefault="00595A20" w:rsidP="003D5B1F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Песня – видео «Широка страна моя родная»</w:t>
      </w:r>
    </w:p>
    <w:p w:rsidR="004923EC" w:rsidRDefault="00612376" w:rsidP="003D5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90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D6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акончить свое выступление я хочу словами о нас с вами, дорогие коллеги:</w:t>
      </w:r>
    </w:p>
    <w:p w:rsidR="00CB2188" w:rsidRDefault="007434E3" w:rsidP="00CB2188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36-42</w:t>
      </w:r>
      <w:r w:rsidR="00CB2188" w:rsidRPr="00595A2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слайд</w:t>
      </w:r>
    </w:p>
    <w:p w:rsidR="00CB2188" w:rsidRPr="00CB2188" w:rsidRDefault="00CB2188" w:rsidP="00CB2188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0D6D0F" w:rsidRDefault="000D6D0F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нас – великий мыслитель</w:t>
      </w:r>
    </w:p>
    <w:p w:rsidR="000D6D0F" w:rsidRDefault="000D6D0F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нас – многодетный родитель</w:t>
      </w:r>
    </w:p>
    <w:p w:rsidR="000D6D0F" w:rsidRDefault="000D6D0F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 наш бесценен</w:t>
      </w:r>
      <w:r w:rsidR="007A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хочу я сказать,</w:t>
      </w:r>
    </w:p>
    <w:p w:rsidR="000D6D0F" w:rsidRDefault="000D6D0F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пусть в нашей жизни все будет на «5»!</w:t>
      </w:r>
    </w:p>
    <w:p w:rsidR="00595A20" w:rsidRDefault="00595A20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5A20" w:rsidRDefault="00595A20" w:rsidP="00907F8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95A20" w:rsidRDefault="00595A20" w:rsidP="00907F8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95A20" w:rsidRDefault="00595A20" w:rsidP="00907F8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95A20" w:rsidRDefault="00595A20" w:rsidP="00907F8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95A20" w:rsidRPr="00595A20" w:rsidRDefault="00595A20" w:rsidP="00907F8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907F8F" w:rsidRDefault="00907F8F" w:rsidP="00907F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54AD" w:rsidRDefault="00A9591D" w:rsidP="001A7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99190EF" wp14:editId="0921DD61">
            <wp:extent cx="2677886" cy="3749040"/>
            <wp:effectExtent l="0" t="0" r="8255" b="3810"/>
            <wp:docPr id="2" name="Рисунок 2" descr="http://1.muzkult.ru/img/upload/1662/documents/Dobromyslova_Lidiya_Vasil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muzkult.ru/img/upload/1662/documents/Dobromyslova_Lidiya_Vasilevn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86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4AD">
        <w:rPr>
          <w:noProof/>
          <w:lang w:eastAsia="ru-RU"/>
        </w:rPr>
        <w:drawing>
          <wp:inline distT="0" distB="0" distL="0" distR="0" wp14:anchorId="301B3ACC" wp14:editId="1FAB733C">
            <wp:extent cx="2468880" cy="3748592"/>
            <wp:effectExtent l="0" t="0" r="7620" b="4445"/>
            <wp:docPr id="1" name="Рисунок 1" descr="http://www.michpravda.ru/sites/default/files/sayt_gazeta_suhanin_dsc05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hpravda.ru/sites/default/files/sayt_gazeta_suhanin_dsc0559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42" cy="374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1F" w:rsidRDefault="003D5B1F" w:rsidP="001A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B1F" w:rsidRPr="001A7C85" w:rsidRDefault="00595A20" w:rsidP="001A7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B2122">
        <w:rPr>
          <w:noProof/>
          <w:lang w:eastAsia="ru-RU"/>
        </w:rPr>
        <w:drawing>
          <wp:inline distT="0" distB="0" distL="0" distR="0" wp14:anchorId="3783F3C6" wp14:editId="18A8E43D">
            <wp:extent cx="3706956" cy="2597220"/>
            <wp:effectExtent l="0" t="0" r="8255" b="0"/>
            <wp:docPr id="6" name="Picture 4" descr="BsA0wpM6i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BsA0wpM6iF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56" cy="25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3D5B1F" w:rsidRPr="001A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5CF"/>
    <w:multiLevelType w:val="hybridMultilevel"/>
    <w:tmpl w:val="D8E2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799C"/>
    <w:multiLevelType w:val="hybridMultilevel"/>
    <w:tmpl w:val="76E2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5705"/>
    <w:multiLevelType w:val="hybridMultilevel"/>
    <w:tmpl w:val="760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50F51"/>
    <w:multiLevelType w:val="multilevel"/>
    <w:tmpl w:val="749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53AE0"/>
    <w:multiLevelType w:val="hybridMultilevel"/>
    <w:tmpl w:val="B03A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97837"/>
    <w:multiLevelType w:val="hybridMultilevel"/>
    <w:tmpl w:val="7D2C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9"/>
    <w:rsid w:val="00041BD0"/>
    <w:rsid w:val="00064447"/>
    <w:rsid w:val="00074099"/>
    <w:rsid w:val="000D5FEB"/>
    <w:rsid w:val="000D6D0F"/>
    <w:rsid w:val="00113F7C"/>
    <w:rsid w:val="0019396C"/>
    <w:rsid w:val="001A7C85"/>
    <w:rsid w:val="001E40F3"/>
    <w:rsid w:val="00216629"/>
    <w:rsid w:val="00281816"/>
    <w:rsid w:val="002900A1"/>
    <w:rsid w:val="0029724F"/>
    <w:rsid w:val="002B4208"/>
    <w:rsid w:val="002C54AD"/>
    <w:rsid w:val="002D1353"/>
    <w:rsid w:val="002D3EFB"/>
    <w:rsid w:val="002F7E8B"/>
    <w:rsid w:val="00380D23"/>
    <w:rsid w:val="003922C4"/>
    <w:rsid w:val="003A6030"/>
    <w:rsid w:val="003D381E"/>
    <w:rsid w:val="003D5B1F"/>
    <w:rsid w:val="00416152"/>
    <w:rsid w:val="00435101"/>
    <w:rsid w:val="00442B5C"/>
    <w:rsid w:val="004708E8"/>
    <w:rsid w:val="004923EC"/>
    <w:rsid w:val="004B3AE1"/>
    <w:rsid w:val="004E579E"/>
    <w:rsid w:val="00510D32"/>
    <w:rsid w:val="00556426"/>
    <w:rsid w:val="00556EBD"/>
    <w:rsid w:val="00590E02"/>
    <w:rsid w:val="00595A20"/>
    <w:rsid w:val="00612376"/>
    <w:rsid w:val="00625A1F"/>
    <w:rsid w:val="00650378"/>
    <w:rsid w:val="006B048A"/>
    <w:rsid w:val="006F17D1"/>
    <w:rsid w:val="0070781A"/>
    <w:rsid w:val="0074036E"/>
    <w:rsid w:val="007434E3"/>
    <w:rsid w:val="007A5D84"/>
    <w:rsid w:val="007B4BFB"/>
    <w:rsid w:val="008610A9"/>
    <w:rsid w:val="0086165D"/>
    <w:rsid w:val="00866845"/>
    <w:rsid w:val="008B2122"/>
    <w:rsid w:val="008F2FC4"/>
    <w:rsid w:val="00907F8F"/>
    <w:rsid w:val="00924191"/>
    <w:rsid w:val="00951023"/>
    <w:rsid w:val="0097334A"/>
    <w:rsid w:val="00995BBC"/>
    <w:rsid w:val="009A1C0B"/>
    <w:rsid w:val="009F6573"/>
    <w:rsid w:val="00A02DF6"/>
    <w:rsid w:val="00A11F3D"/>
    <w:rsid w:val="00A148B6"/>
    <w:rsid w:val="00A9591D"/>
    <w:rsid w:val="00B03580"/>
    <w:rsid w:val="00B066FD"/>
    <w:rsid w:val="00B2231E"/>
    <w:rsid w:val="00B70700"/>
    <w:rsid w:val="00B96ED4"/>
    <w:rsid w:val="00B975D6"/>
    <w:rsid w:val="00BA62B1"/>
    <w:rsid w:val="00BB4AA2"/>
    <w:rsid w:val="00BD6E31"/>
    <w:rsid w:val="00C14B9A"/>
    <w:rsid w:val="00C33753"/>
    <w:rsid w:val="00C511BD"/>
    <w:rsid w:val="00C70C88"/>
    <w:rsid w:val="00C80CF8"/>
    <w:rsid w:val="00C8737C"/>
    <w:rsid w:val="00CB2188"/>
    <w:rsid w:val="00CC08BA"/>
    <w:rsid w:val="00CD3041"/>
    <w:rsid w:val="00CD7AAB"/>
    <w:rsid w:val="00D90617"/>
    <w:rsid w:val="00E374E1"/>
    <w:rsid w:val="00E55652"/>
    <w:rsid w:val="00E644C7"/>
    <w:rsid w:val="00EE1B73"/>
    <w:rsid w:val="00EE3F9F"/>
    <w:rsid w:val="00EF0DA7"/>
    <w:rsid w:val="00F01FF7"/>
    <w:rsid w:val="00F16DEE"/>
    <w:rsid w:val="00F42468"/>
    <w:rsid w:val="00F44590"/>
    <w:rsid w:val="00F551D8"/>
    <w:rsid w:val="00F9491F"/>
    <w:rsid w:val="00FB4A19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5BBC"/>
  </w:style>
  <w:style w:type="paragraph" w:styleId="a5">
    <w:name w:val="Normal (Web)"/>
    <w:basedOn w:val="a"/>
    <w:uiPriority w:val="99"/>
    <w:unhideWhenUsed/>
    <w:rsid w:val="0055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6426"/>
    <w:rPr>
      <w:b/>
      <w:bCs/>
    </w:rPr>
  </w:style>
  <w:style w:type="paragraph" w:styleId="a7">
    <w:name w:val="List Paragraph"/>
    <w:basedOn w:val="a"/>
    <w:uiPriority w:val="34"/>
    <w:qFormat/>
    <w:rsid w:val="00EE3F9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F1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5BBC"/>
  </w:style>
  <w:style w:type="paragraph" w:styleId="a5">
    <w:name w:val="Normal (Web)"/>
    <w:basedOn w:val="a"/>
    <w:uiPriority w:val="99"/>
    <w:unhideWhenUsed/>
    <w:rsid w:val="0055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6426"/>
    <w:rPr>
      <w:b/>
      <w:bCs/>
    </w:rPr>
  </w:style>
  <w:style w:type="paragraph" w:styleId="a7">
    <w:name w:val="List Paragraph"/>
    <w:basedOn w:val="a"/>
    <w:uiPriority w:val="34"/>
    <w:qFormat/>
    <w:rsid w:val="00EE3F9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F1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91%D0%B3%D0%BA%D0%B8%D0%B5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10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2017-03-05T20:04:00Z</cp:lastPrinted>
  <dcterms:created xsi:type="dcterms:W3CDTF">2017-03-01T15:19:00Z</dcterms:created>
  <dcterms:modified xsi:type="dcterms:W3CDTF">2017-03-08T16:23:00Z</dcterms:modified>
</cp:coreProperties>
</file>