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DA" w:rsidRDefault="00C925DA" w:rsidP="00C92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Влияние музыки на здоровье и будущее человека</w:t>
      </w:r>
    </w:p>
    <w:p w:rsidR="00C925DA" w:rsidRDefault="00C925DA" w:rsidP="00C92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Человек всегда хотел быть здоровым, физически сильным, психически устойчивым, творчески активным.</w:t>
      </w:r>
    </w:p>
    <w:p w:rsidR="00C925DA" w:rsidRDefault="00C925DA" w:rsidP="00C92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Сегодня перед школой стоит важная задача – создание условий для сохранения здоровья учащихся.</w:t>
      </w:r>
    </w:p>
    <w:p w:rsidR="00C925DA" w:rsidRDefault="00C925DA" w:rsidP="00C92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Здоровье – самая важная ценность в жизни человека. «Береги здоровье смолоду…» - гласит русская народная пословица. Оздоровление организма средствами музыкального искусства доступно всем, поскольку не связано со значительными затратами времени и материальных ресурсов, а значит, знания о том, как заниматься оздоровлением, необходимы всем. Это и обусловило актуальность темы данного проекта.</w:t>
      </w:r>
    </w:p>
    <w:p w:rsidR="00C925DA" w:rsidRDefault="00C925DA" w:rsidP="00C92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 проекта:</w:t>
      </w:r>
      <w:r>
        <w:rPr>
          <w:rFonts w:ascii="Arial" w:hAnsi="Arial" w:cs="Arial"/>
          <w:color w:val="000000"/>
          <w:sz w:val="21"/>
          <w:szCs w:val="21"/>
        </w:rPr>
        <w:t> выявить особенности влияния музыки на здоровье и будущее человека.</w:t>
      </w:r>
    </w:p>
    <w:p w:rsidR="00C925DA" w:rsidRDefault="00C925DA" w:rsidP="00C92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 проекта</w:t>
      </w:r>
    </w:p>
    <w:p w:rsidR="00C925DA" w:rsidRDefault="00C925DA" w:rsidP="00C925D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Изучить литературу, связанную с музыкой;</w:t>
      </w:r>
    </w:p>
    <w:p w:rsidR="00C925DA" w:rsidRDefault="00C925DA" w:rsidP="00C925D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Выяснить какая музыка влияет положительно, а какая отрицательно;</w:t>
      </w:r>
    </w:p>
    <w:p w:rsidR="00C925DA" w:rsidRDefault="00C925DA" w:rsidP="00C925D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Выяснить, как с помощью музыки научиться избавляться от проблем и плохого самочувствия.</w:t>
      </w:r>
    </w:p>
    <w:p w:rsidR="00C925DA" w:rsidRDefault="00C925DA" w:rsidP="00C925D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помощью анализа полученных данных установить особенности влияния музыки на психоэмоциональную сферу подростка.</w:t>
      </w:r>
    </w:p>
    <w:p w:rsidR="00C925DA" w:rsidRDefault="00C925DA" w:rsidP="00C92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Методы исследования: </w:t>
      </w:r>
      <w:r>
        <w:rPr>
          <w:rFonts w:ascii="Arial" w:hAnsi="Arial" w:cs="Arial"/>
          <w:color w:val="000000"/>
          <w:sz w:val="21"/>
          <w:szCs w:val="21"/>
        </w:rPr>
        <w:t xml:space="preserve">изучение литературы,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сборинформации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через Интернет, соцопрос, анализ полученных данных.</w:t>
      </w:r>
    </w:p>
    <w:p w:rsidR="00C925DA" w:rsidRDefault="00C925DA" w:rsidP="00C92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Объект исследования: </w:t>
      </w:r>
      <w:r>
        <w:rPr>
          <w:rFonts w:ascii="Arial" w:hAnsi="Arial" w:cs="Arial"/>
          <w:color w:val="000000"/>
          <w:sz w:val="21"/>
          <w:szCs w:val="21"/>
        </w:rPr>
        <w:t>состояние здоровья подростка.</w:t>
      </w:r>
    </w:p>
    <w:p w:rsidR="00C925DA" w:rsidRDefault="00C925DA" w:rsidP="00C92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Предмет исследования:</w:t>
      </w:r>
      <w:r>
        <w:rPr>
          <w:rFonts w:ascii="Arial" w:hAnsi="Arial" w:cs="Arial"/>
          <w:color w:val="000000"/>
          <w:sz w:val="21"/>
          <w:szCs w:val="21"/>
        </w:rPr>
        <w:t> изменения в состоянии здоровья подростка, вызванные краткосрочным прослушиванием различных музыкальных композиций, наблюдение.</w:t>
      </w:r>
    </w:p>
    <w:p w:rsidR="00C925DA" w:rsidRDefault="00C925DA" w:rsidP="00C92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База исследования:</w:t>
      </w:r>
      <w:r>
        <w:rPr>
          <w:rFonts w:ascii="Arial" w:hAnsi="Arial" w:cs="Arial"/>
          <w:color w:val="000000"/>
          <w:sz w:val="21"/>
          <w:szCs w:val="21"/>
        </w:rPr>
        <w:t> 9 класс МБОУ «Татарская гимназия №15» Кировского района г. Казани.</w:t>
      </w:r>
    </w:p>
    <w:p w:rsidR="00C925DA" w:rsidRPr="00C925DA" w:rsidRDefault="00C925DA" w:rsidP="00C925DA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25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Практическая значимость</w:t>
      </w:r>
    </w:p>
    <w:p w:rsidR="00C925DA" w:rsidRPr="00C925DA" w:rsidRDefault="00C925DA" w:rsidP="00C925DA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исследования и предложенные рекомендации будут интересны учителям, учащимся и их родителям, а также тем, кто заботится о своём здоровье и любит музыку.</w:t>
      </w:r>
    </w:p>
    <w:p w:rsidR="00C925DA" w:rsidRPr="00C925DA" w:rsidRDefault="00C925DA" w:rsidP="00C925DA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25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Воспитание музыкой</w:t>
      </w:r>
    </w:p>
    <w:p w:rsidR="00C925DA" w:rsidRPr="00C925DA" w:rsidRDefault="00C925DA" w:rsidP="00C925DA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 такое музыка? Ответов существует множество. Серьезные: «Вид искусства, объединяющий тоны в благозвучные группы звуков». Шутливые: «Из всех шумов, какие только известны человечеству, музыка – шум самый дорогой» (Т. </w:t>
      </w:r>
      <w:proofErr w:type="spellStart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Готье</w:t>
      </w:r>
      <w:proofErr w:type="spellEnd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). </w:t>
      </w:r>
      <w:proofErr w:type="spellStart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Филосовские</w:t>
      </w:r>
      <w:proofErr w:type="spellEnd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«Музыка – это посредник между духовной и чувственной жизнью» (</w:t>
      </w:r>
      <w:proofErr w:type="spellStart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Б.Арним</w:t>
      </w:r>
      <w:proofErr w:type="spellEnd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 Возвышенно-поэтические: «Музыка – язык души и мелодия нежных ветерков, колеблющих струны чувств; она – тонкие пальцы, воскрешающие на страницах фантазии воспоминания о часах подлинной скорби и отчаяния или о кратких мгновениях истинной радости и веселья» (</w:t>
      </w:r>
      <w:proofErr w:type="spellStart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Д.Джебран</w:t>
      </w:r>
      <w:proofErr w:type="spellEnd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 Разные ответы лишь дополняют друг друга, доказывая, как прекрасна и многогранна музыка.</w:t>
      </w:r>
    </w:p>
    <w:p w:rsidR="00C925DA" w:rsidRPr="00C925DA" w:rsidRDefault="00C925DA" w:rsidP="00C925DA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все времена музыка помогала человеку жить и трудиться, помогала становиться лучше. Сила подлинно прекрасной музыки поистине безгранична. А ее способность пробуждать «добрые чувства», стремление к совершенству и созиданию – просто удивительна!</w:t>
      </w:r>
    </w:p>
    <w:p w:rsidR="00C925DA" w:rsidRPr="00C925DA" w:rsidRDefault="00C925DA" w:rsidP="00C925DA">
      <w:pPr>
        <w:pStyle w:val="a4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25DA" w:rsidRPr="00C925DA" w:rsidRDefault="00C925DA" w:rsidP="00C925DA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Очень точно о назначении музыки сказал </w:t>
      </w:r>
      <w:proofErr w:type="spellStart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П.И.Чайковский</w:t>
      </w:r>
      <w:proofErr w:type="spellEnd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«Цель музыки – возбудить душевное волнение. Никакое другое искусство не пробуждает столь возвышенным образом благородные чувства в сердце человека».</w:t>
      </w:r>
    </w:p>
    <w:p w:rsidR="00C925DA" w:rsidRPr="00C925DA" w:rsidRDefault="00C925DA" w:rsidP="00C925DA">
      <w:pPr>
        <w:pStyle w:val="a4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Известный отечественный педагог </w:t>
      </w:r>
      <w:proofErr w:type="spellStart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В.А.Сухомлинский</w:t>
      </w:r>
      <w:proofErr w:type="spellEnd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считал: «Благодаря музыке в человеке пробуждается представление </w:t>
      </w:r>
      <w:proofErr w:type="gramStart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возвышенном, величественном. Прекрасном не только в окружающем мире, но и в самом себе».</w:t>
      </w:r>
    </w:p>
    <w:p w:rsidR="00C925DA" w:rsidRPr="00C925DA" w:rsidRDefault="00C925DA" w:rsidP="00C925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25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ЭФФЕКТ МОЦАРТА</w:t>
      </w:r>
    </w:p>
    <w:p w:rsidR="00C925DA" w:rsidRPr="00C925DA" w:rsidRDefault="00C925DA" w:rsidP="00C925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25DA" w:rsidRPr="00C925DA" w:rsidRDefault="00C925DA" w:rsidP="00C925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Обобщив результаты тридцатилетних научных исследований и практики, </w:t>
      </w:r>
      <w:proofErr w:type="spellStart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Томатис</w:t>
      </w:r>
      <w:proofErr w:type="spellEnd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1991 году выпустил книгу «Почему Моцарт?»</w:t>
      </w:r>
    </w:p>
    <w:p w:rsidR="00C925DA" w:rsidRPr="00C925DA" w:rsidRDefault="00C925DA" w:rsidP="00C925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Специалисты провели множество инновационных исследований по проверке положительного влияния классической музыки на различные аспекты жизни, помимо лечебной и театрально-концертной деятельности.</w:t>
      </w:r>
    </w:p>
    <w:p w:rsidR="00C925DA" w:rsidRPr="00C925DA" w:rsidRDefault="00C925DA" w:rsidP="00C925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Разработаны музыкальные программы из произведений для скрипки или фортепьяно с оркестром, симфоний, сонат, вокальных партий и др. Установлено, что такое музыкальное воздействие на человека повышает успеваемость в учебе, уменьшает количество ошибок при подготовке сложных текстов и редактировании их, повышает производительность труда.</w:t>
      </w:r>
    </w:p>
    <w:p w:rsidR="00C925DA" w:rsidRPr="00C925DA" w:rsidRDefault="00C925DA" w:rsidP="00C925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Слушание музыки Моцарта усиливает нашу мозговую активность. Послушав Моцарта, люди, отвечающие на </w:t>
      </w:r>
      <w:proofErr w:type="gramStart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стандартный</w:t>
      </w:r>
      <w:proofErr w:type="gramEnd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IQ-тест, демонстрируют определенное повышение интеллекта. Это обнаруженное некоторыми учеными явление получило название «эффект Моцарта».</w:t>
      </w:r>
    </w:p>
    <w:p w:rsidR="00C925DA" w:rsidRPr="00C925DA" w:rsidRDefault="00C925DA" w:rsidP="00C92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C925DA">
        <w:rPr>
          <w:rFonts w:ascii="Arial" w:hAnsi="Arial" w:cs="Arial"/>
          <w:color w:val="000000"/>
          <w:sz w:val="21"/>
          <w:szCs w:val="21"/>
        </w:rPr>
        <w:t>СИЛА ВОЗДЕЙСТ</w:t>
      </w:r>
      <w:r w:rsidRPr="00C925DA">
        <w:rPr>
          <w:rFonts w:ascii="Arial" w:hAnsi="Arial" w:cs="Arial"/>
          <w:color w:val="000000"/>
          <w:sz w:val="21"/>
          <w:szCs w:val="21"/>
        </w:rPr>
        <w:t>КЛАССИЧЕСКОЙ МУЗЫКИ НА ЧЕЛОВЕКА</w:t>
      </w:r>
    </w:p>
    <w:p w:rsidR="00C925DA" w:rsidRPr="00C925DA" w:rsidRDefault="00C925DA" w:rsidP="00C925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Изучив и </w:t>
      </w:r>
      <w:proofErr w:type="spellStart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проаналезировав</w:t>
      </w:r>
      <w:proofErr w:type="spellEnd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теоретический материал по теме проекта, мы выдвинули гипотезу: если человека духовно развивать средствами классического музыкального искусства, то это благотворно повлияет на состояние его здоровья.</w:t>
      </w:r>
    </w:p>
    <w:p w:rsidR="00C925DA" w:rsidRPr="00C925DA" w:rsidRDefault="00C925DA" w:rsidP="00C925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первом этапе своей практической деятельности я решила провести опрос в 8-9-ых классов по оценке их самочувствия, активности их настроения до прослушивания музыки и после.</w:t>
      </w:r>
    </w:p>
    <w:p w:rsidR="00C925DA" w:rsidRPr="00C925DA" w:rsidRDefault="00C925DA" w:rsidP="00C925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своем исследовании « Градусник» </w:t>
      </w:r>
      <w:proofErr w:type="gramStart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</w:t>
      </w:r>
      <w:proofErr w:type="gramEnd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экспресс - вариант методики САН – С – самочувствие, А – активность, Н – настроение). Способ проведения опросов, инструкция и оценка результатов представлена в книге Т.А. </w:t>
      </w:r>
      <w:proofErr w:type="spellStart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Барышевой</w:t>
      </w:r>
      <w:proofErr w:type="spellEnd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В.А. </w:t>
      </w:r>
      <w:proofErr w:type="spellStart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Шекалова</w:t>
      </w:r>
      <w:proofErr w:type="spellEnd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«Креативный ребенок</w:t>
      </w:r>
      <w:proofErr w:type="gramStart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:</w:t>
      </w:r>
      <w:proofErr w:type="gramEnd"/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и развитие творческих способностей»</w:t>
      </w:r>
    </w:p>
    <w:p w:rsidR="00C925DA" w:rsidRPr="00C925DA" w:rsidRDefault="00C925DA" w:rsidP="00C925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(2 приложение)</w:t>
      </w:r>
    </w:p>
    <w:p w:rsidR="00C925DA" w:rsidRPr="00C925DA" w:rsidRDefault="00C925DA" w:rsidP="00C925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25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прослушивания длилась 8 минут и состояла из фрагментов произведений подобранных и приложенных учителем музыки:</w:t>
      </w:r>
    </w:p>
    <w:p w:rsidR="00C925DA" w:rsidRDefault="00C925DA" w:rsidP="00C925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Эдвард Григ из музыки к драме « Пер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Гюнт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 - 3 минуты</w:t>
      </w:r>
    </w:p>
    <w:p w:rsidR="00C925DA" w:rsidRDefault="00C925DA" w:rsidP="00C925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П. И. Чайковский « Апрель. Подснежник» из цикла « Времена года» - 2 минуты</w:t>
      </w:r>
    </w:p>
    <w:p w:rsidR="00C925DA" w:rsidRDefault="00C925DA" w:rsidP="00C925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В.А.Моцарт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 Маленькая ночная серенада» - 3 минуты</w:t>
      </w:r>
    </w:p>
    <w:p w:rsidR="00C925DA" w:rsidRDefault="00C925DA" w:rsidP="00C92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Проанализировав полученные оценки функциональных состояний САН учащихся можно сделать вывод о том, что восприятие классической музыки дало положительный эффект. В результате в 9 классе по списку 19 человек улучшение самочувствия отмечено у 19 учащихся,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повысилась степень активности у 15 и положительное изменение в настроении наблюдалось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 15 человек.</w:t>
      </w:r>
    </w:p>
    <w:p w:rsidR="00C925DA" w:rsidRDefault="00C925DA" w:rsidP="00C92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РЕКОМЕНДАЦИИ ПО ИСПОЛЬЗОВАНИЮ СРЕДСТВ МУЗЫКАЛЬНОГО ИСКУССТВА В ОЗДОРОВЛЕНИИ ОРГАНИЗМА</w:t>
      </w:r>
    </w:p>
    <w:p w:rsidR="00C925DA" w:rsidRDefault="00C925DA" w:rsidP="00C92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у вас угнетенное депрессивное состояние или, наоборот, вы перевозбуждены, не можете уснуть или сосредоточиться, то не спешите принимать лекарства. Попробуйте выйти из этих состояний с помощью музыки.</w:t>
      </w:r>
    </w:p>
    <w:p w:rsidR="00C925DA" w:rsidRDefault="00C925DA" w:rsidP="00C92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Этапы прослушивания музыкального материала при выходе из депрессивного состояния:</w:t>
      </w:r>
    </w:p>
    <w:p w:rsidR="00C925DA" w:rsidRDefault="00C925DA" w:rsidP="00C925D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Мелодии задумчивые, грустные по настроению.</w:t>
      </w:r>
    </w:p>
    <w:p w:rsidR="00C925DA" w:rsidRDefault="00C925DA" w:rsidP="00C925D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Мелодии не такие печальные.</w:t>
      </w:r>
    </w:p>
    <w:p w:rsidR="00C925DA" w:rsidRDefault="00C925DA" w:rsidP="00C925D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Мелодии радостные и веселые</w:t>
      </w:r>
    </w:p>
    <w:p w:rsidR="00C925DA" w:rsidRDefault="00C925DA" w:rsidP="00C92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Этапы прослушивания музыкального материала при выходе из возбужденного состояния:</w:t>
      </w:r>
    </w:p>
    <w:p w:rsidR="00C925DA" w:rsidRDefault="00C925DA" w:rsidP="00C925D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Быстрые, веселые мелодии.</w:t>
      </w:r>
    </w:p>
    <w:p w:rsidR="00C925DA" w:rsidRDefault="00C925DA" w:rsidP="00C925D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Мелодии менее радостные.</w:t>
      </w:r>
    </w:p>
    <w:p w:rsidR="00C925DA" w:rsidRDefault="00C925DA" w:rsidP="00C925D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Мелодии плавные и задумчивые.</w:t>
      </w:r>
    </w:p>
    <w:p w:rsidR="00C925DA" w:rsidRDefault="00C925DA" w:rsidP="00C92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Слушая музыку, вы незаметно войдете в «музыкальный поток», и ваше настроение незаметно изменится в лучшую сторону.</w:t>
      </w:r>
    </w:p>
    <w:p w:rsidR="00C925DA" w:rsidRDefault="00C925DA" w:rsidP="00C92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Рекомендации психотерапевтов:</w:t>
      </w:r>
    </w:p>
    <w:p w:rsidR="00C925DA" w:rsidRDefault="00C925DA" w:rsidP="00C925D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Музыкальная программа не должна состоять более чем 4-5 произведений общей длительностью 15-20 минут. Лучше, если это будут не песни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C925DA" w:rsidRDefault="00C925DA" w:rsidP="00C925D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 время прослушивания желательно находиться в одиночестве, в изолированном от посторонних звуков помещении с приглушенным светом.</w:t>
      </w:r>
    </w:p>
    <w:p w:rsidR="00C925DA" w:rsidRDefault="00C925DA" w:rsidP="00C925D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Лучше сидеть на диване или в кресле в удобном положении, с закрытыми глазами, полностью расслабившись.</w:t>
      </w:r>
    </w:p>
    <w:p w:rsidR="00C925DA" w:rsidRDefault="00C925DA" w:rsidP="00C925D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Перед прослушиванием скажите себе: «Сейчас я послушаю одну, две, три мелодии, и моя депрессия исчезнет!»</w:t>
      </w:r>
    </w:p>
    <w:p w:rsidR="00C925DA" w:rsidRPr="00C925DA" w:rsidRDefault="00C925DA" w:rsidP="00C925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C925DA" w:rsidRDefault="00C925DA" w:rsidP="00C925DA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4602A1" w:rsidRPr="00C925DA" w:rsidRDefault="004602A1">
      <w:pPr>
        <w:rPr>
          <w:rFonts w:ascii="Times New Roman" w:hAnsi="Times New Roman" w:cs="Times New Roman"/>
          <w:sz w:val="32"/>
          <w:szCs w:val="32"/>
        </w:rPr>
      </w:pPr>
    </w:p>
    <w:sectPr w:rsidR="004602A1" w:rsidRPr="00C92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5707"/>
    <w:multiLevelType w:val="multilevel"/>
    <w:tmpl w:val="FC1C7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D6884"/>
    <w:multiLevelType w:val="multilevel"/>
    <w:tmpl w:val="AAA2B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6D4476"/>
    <w:multiLevelType w:val="multilevel"/>
    <w:tmpl w:val="363E3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380DA2"/>
    <w:multiLevelType w:val="multilevel"/>
    <w:tmpl w:val="5114D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3521DA"/>
    <w:multiLevelType w:val="multilevel"/>
    <w:tmpl w:val="B31A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EA5ADE"/>
    <w:multiLevelType w:val="multilevel"/>
    <w:tmpl w:val="76D43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B"/>
    <w:rsid w:val="003B7EE2"/>
    <w:rsid w:val="004602A1"/>
    <w:rsid w:val="00587B5B"/>
    <w:rsid w:val="00940579"/>
    <w:rsid w:val="00A453AD"/>
    <w:rsid w:val="00B00FEC"/>
    <w:rsid w:val="00C9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2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2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2018-03-31T20:21:00Z</dcterms:created>
  <dcterms:modified xsi:type="dcterms:W3CDTF">2018-04-01T11:07:00Z</dcterms:modified>
</cp:coreProperties>
</file>